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34" w:rsidRDefault="008A0B34">
      <w:pPr>
        <w:spacing w:after="0" w:line="240" w:lineRule="auto"/>
        <w:rPr>
          <w:rFonts w:ascii="Arial" w:eastAsia="Arial" w:hAnsi="Arial" w:cs="Arial"/>
          <w:sz w:val="21"/>
        </w:rPr>
      </w:pPr>
    </w:p>
    <w:p w:rsidR="008A0B34" w:rsidRDefault="008A0B34">
      <w:pPr>
        <w:spacing w:after="0" w:line="240" w:lineRule="auto"/>
        <w:rPr>
          <w:rFonts w:ascii="Arial" w:eastAsia="Arial" w:hAnsi="Arial" w:cs="Arial"/>
          <w:sz w:val="21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8"/>
        <w:gridCol w:w="5192"/>
      </w:tblGrid>
      <w:tr w:rsidR="008A0B34">
        <w:trPr>
          <w:trHeight w:val="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B34" w:rsidRDefault="00BA7B32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>Studieprotocol nr./naam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B34" w:rsidRDefault="008A0B34">
            <w:pPr>
              <w:spacing w:after="0" w:line="240" w:lineRule="auto"/>
            </w:pPr>
          </w:p>
        </w:tc>
      </w:tr>
      <w:tr w:rsidR="008A0B34">
        <w:trPr>
          <w:trHeight w:val="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B34" w:rsidRDefault="00BA7B32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>Voorziene startdatum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B34" w:rsidRDefault="008A0B34">
            <w:pPr>
              <w:spacing w:after="0" w:line="240" w:lineRule="auto"/>
            </w:pPr>
          </w:p>
        </w:tc>
      </w:tr>
      <w:tr w:rsidR="008A0B34">
        <w:trPr>
          <w:trHeight w:val="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B34" w:rsidRDefault="00BA7B32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>Einddatum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B34" w:rsidRDefault="008A0B34">
            <w:pPr>
              <w:spacing w:after="0" w:line="240" w:lineRule="auto"/>
            </w:pPr>
          </w:p>
        </w:tc>
      </w:tr>
      <w:tr w:rsidR="008A0B34">
        <w:trPr>
          <w:trHeight w:val="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B34" w:rsidRDefault="00BA7B32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>Hoofdonderzoeker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B34" w:rsidRDefault="008A0B34">
            <w:pPr>
              <w:spacing w:after="0" w:line="240" w:lineRule="auto"/>
            </w:pPr>
          </w:p>
        </w:tc>
      </w:tr>
      <w:tr w:rsidR="008A0B34">
        <w:trPr>
          <w:trHeight w:val="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B34" w:rsidRDefault="00BA7B32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>Bedrijf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B34" w:rsidRDefault="008A0B34">
            <w:pPr>
              <w:spacing w:after="0" w:line="240" w:lineRule="auto"/>
            </w:pPr>
          </w:p>
        </w:tc>
      </w:tr>
      <w:tr w:rsidR="008A0B34">
        <w:trPr>
          <w:trHeight w:val="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B34" w:rsidRDefault="00BA7B32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Contactpersoon bedrijf/CRO</w:t>
            </w:r>
          </w:p>
          <w:p w:rsidR="008A0B34" w:rsidRDefault="00BA7B32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>Naam, tel., e-mail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B34" w:rsidRDefault="008A0B34">
            <w:pPr>
              <w:spacing w:after="0" w:line="240" w:lineRule="auto"/>
            </w:pPr>
          </w:p>
        </w:tc>
      </w:tr>
    </w:tbl>
    <w:p w:rsidR="008A0B34" w:rsidRDefault="008A0B34">
      <w:pPr>
        <w:spacing w:after="0" w:line="240" w:lineRule="auto"/>
        <w:rPr>
          <w:rFonts w:ascii="Arial" w:eastAsia="Arial" w:hAnsi="Arial" w:cs="Arial"/>
          <w:sz w:val="21"/>
        </w:rPr>
      </w:pPr>
    </w:p>
    <w:p w:rsidR="008A0B34" w:rsidRDefault="008A0B34">
      <w:pPr>
        <w:spacing w:after="0" w:line="240" w:lineRule="auto"/>
        <w:rPr>
          <w:rFonts w:ascii="Arial" w:eastAsia="Arial" w:hAnsi="Arial" w:cs="Arial"/>
          <w:sz w:val="21"/>
        </w:rPr>
      </w:pPr>
    </w:p>
    <w:p w:rsidR="008A0B34" w:rsidRDefault="00BA7B32">
      <w:pPr>
        <w:spacing w:after="0" w:line="240" w:lineRule="auto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De apotheek vraagt gecontacteerd te worden bij de opstart van elke nieuwe studie. Als voorbereiding op dit contact dienen onderstaande gegevens ingevuld te worden:</w:t>
      </w:r>
    </w:p>
    <w:p w:rsidR="008A0B34" w:rsidRDefault="008A0B34">
      <w:pPr>
        <w:spacing w:after="0" w:line="240" w:lineRule="auto"/>
        <w:rPr>
          <w:rFonts w:ascii="Arial" w:eastAsia="Arial" w:hAnsi="Arial" w:cs="Arial"/>
          <w:sz w:val="21"/>
        </w:rPr>
      </w:pPr>
    </w:p>
    <w:bookmarkStart w:id="0" w:name="_GoBack"/>
    <w:p w:rsidR="008A0B34" w:rsidRDefault="00BA7B32">
      <w:pPr>
        <w:spacing w:after="0" w:line="240" w:lineRule="auto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1"/>
      <w:r>
        <w:rPr>
          <w:rFonts w:ascii="Arial" w:eastAsia="Arial" w:hAnsi="Arial" w:cs="Arial"/>
          <w:sz w:val="21"/>
        </w:rPr>
        <w:instrText xml:space="preserve"> FORMCHECKBOX </w:instrText>
      </w:r>
      <w:r w:rsidR="00990EF9">
        <w:rPr>
          <w:rFonts w:ascii="Arial" w:eastAsia="Arial" w:hAnsi="Arial" w:cs="Arial"/>
          <w:sz w:val="21"/>
        </w:rPr>
      </w:r>
      <w:r w:rsidR="00990EF9">
        <w:rPr>
          <w:rFonts w:ascii="Arial" w:eastAsia="Arial" w:hAnsi="Arial" w:cs="Arial"/>
          <w:sz w:val="21"/>
        </w:rPr>
        <w:fldChar w:fldCharType="separate"/>
      </w:r>
      <w:r>
        <w:rPr>
          <w:rFonts w:ascii="Arial" w:eastAsia="Arial" w:hAnsi="Arial" w:cs="Arial"/>
          <w:sz w:val="21"/>
        </w:rPr>
        <w:fldChar w:fldCharType="end"/>
      </w:r>
      <w:bookmarkEnd w:id="1"/>
      <w:bookmarkEnd w:id="0"/>
      <w:r>
        <w:rPr>
          <w:rFonts w:ascii="Arial" w:eastAsia="Arial" w:hAnsi="Arial" w:cs="Arial"/>
          <w:sz w:val="21"/>
        </w:rPr>
        <w:t xml:space="preserve"> Ontvangst van studiemedicatie en/of drug accountability met bevestiging via fax</w:t>
      </w:r>
    </w:p>
    <w:p w:rsidR="008A0B34" w:rsidRDefault="00BA7B32">
      <w:pPr>
        <w:spacing w:after="0" w:line="240" w:lineRule="auto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2"/>
      <w:r>
        <w:rPr>
          <w:rFonts w:ascii="Arial" w:eastAsia="Arial" w:hAnsi="Arial" w:cs="Arial"/>
          <w:sz w:val="21"/>
        </w:rPr>
        <w:instrText xml:space="preserve"> FORMCHECKBOX </w:instrText>
      </w:r>
      <w:r w:rsidR="00990EF9">
        <w:rPr>
          <w:rFonts w:ascii="Arial" w:eastAsia="Arial" w:hAnsi="Arial" w:cs="Arial"/>
          <w:sz w:val="21"/>
        </w:rPr>
      </w:r>
      <w:r w:rsidR="00990EF9">
        <w:rPr>
          <w:rFonts w:ascii="Arial" w:eastAsia="Arial" w:hAnsi="Arial" w:cs="Arial"/>
          <w:sz w:val="21"/>
        </w:rPr>
        <w:fldChar w:fldCharType="separate"/>
      </w:r>
      <w:r>
        <w:rPr>
          <w:rFonts w:ascii="Arial" w:eastAsia="Arial" w:hAnsi="Arial" w:cs="Arial"/>
          <w:sz w:val="21"/>
        </w:rPr>
        <w:fldChar w:fldCharType="end"/>
      </w:r>
      <w:bookmarkEnd w:id="2"/>
      <w:r>
        <w:rPr>
          <w:rFonts w:ascii="Arial" w:eastAsia="Arial" w:hAnsi="Arial" w:cs="Arial"/>
          <w:sz w:val="21"/>
        </w:rPr>
        <w:t xml:space="preserve"> Ontvangst van studiemedicatie met bevestiging via IVRS</w:t>
      </w:r>
    </w:p>
    <w:p w:rsidR="008A0B34" w:rsidRDefault="00BA7B32">
      <w:pPr>
        <w:spacing w:after="0" w:line="240" w:lineRule="auto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3"/>
      <w:r>
        <w:rPr>
          <w:rFonts w:ascii="Arial" w:eastAsia="Arial" w:hAnsi="Arial" w:cs="Arial"/>
          <w:sz w:val="21"/>
        </w:rPr>
        <w:instrText xml:space="preserve"> FORMCHECKBOX </w:instrText>
      </w:r>
      <w:r w:rsidR="00990EF9">
        <w:rPr>
          <w:rFonts w:ascii="Arial" w:eastAsia="Arial" w:hAnsi="Arial" w:cs="Arial"/>
          <w:sz w:val="21"/>
        </w:rPr>
      </w:r>
      <w:r w:rsidR="00990EF9">
        <w:rPr>
          <w:rFonts w:ascii="Arial" w:eastAsia="Arial" w:hAnsi="Arial" w:cs="Arial"/>
          <w:sz w:val="21"/>
        </w:rPr>
        <w:fldChar w:fldCharType="separate"/>
      </w:r>
      <w:r>
        <w:rPr>
          <w:rFonts w:ascii="Arial" w:eastAsia="Arial" w:hAnsi="Arial" w:cs="Arial"/>
          <w:sz w:val="21"/>
        </w:rPr>
        <w:fldChar w:fldCharType="end"/>
      </w:r>
      <w:bookmarkEnd w:id="3"/>
      <w:r>
        <w:rPr>
          <w:rFonts w:ascii="Arial" w:eastAsia="Arial" w:hAnsi="Arial" w:cs="Arial"/>
          <w:sz w:val="21"/>
        </w:rPr>
        <w:t xml:space="preserve"> Stockage</w:t>
      </w:r>
    </w:p>
    <w:p w:rsidR="008A0B34" w:rsidRDefault="00BA7B32">
      <w:pPr>
        <w:spacing w:after="0" w:line="240" w:lineRule="auto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4"/>
      <w:r>
        <w:rPr>
          <w:rFonts w:ascii="Arial" w:eastAsia="Arial" w:hAnsi="Arial" w:cs="Arial"/>
          <w:sz w:val="21"/>
        </w:rPr>
        <w:instrText xml:space="preserve"> FORMCHECKBOX </w:instrText>
      </w:r>
      <w:r w:rsidR="00990EF9">
        <w:rPr>
          <w:rFonts w:ascii="Arial" w:eastAsia="Arial" w:hAnsi="Arial" w:cs="Arial"/>
          <w:sz w:val="21"/>
        </w:rPr>
      </w:r>
      <w:r w:rsidR="00990EF9">
        <w:rPr>
          <w:rFonts w:ascii="Arial" w:eastAsia="Arial" w:hAnsi="Arial" w:cs="Arial"/>
          <w:sz w:val="21"/>
        </w:rPr>
        <w:fldChar w:fldCharType="separate"/>
      </w:r>
      <w:r>
        <w:rPr>
          <w:rFonts w:ascii="Arial" w:eastAsia="Arial" w:hAnsi="Arial" w:cs="Arial"/>
          <w:sz w:val="21"/>
        </w:rPr>
        <w:fldChar w:fldCharType="end"/>
      </w:r>
      <w:bookmarkEnd w:id="4"/>
      <w:r>
        <w:rPr>
          <w:rFonts w:ascii="Arial" w:eastAsia="Arial" w:hAnsi="Arial" w:cs="Arial"/>
          <w:sz w:val="21"/>
        </w:rPr>
        <w:t xml:space="preserve"> Rechtstreeks doorsturen naar afdeling/onderzoeker</w:t>
      </w:r>
    </w:p>
    <w:p w:rsidR="008A0B34" w:rsidRDefault="00BA7B32">
      <w:pPr>
        <w:spacing w:after="0" w:line="240" w:lineRule="auto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5"/>
      <w:r>
        <w:rPr>
          <w:rFonts w:ascii="Arial" w:eastAsia="Arial" w:hAnsi="Arial" w:cs="Arial"/>
          <w:sz w:val="21"/>
        </w:rPr>
        <w:instrText xml:space="preserve"> FORMCHECKBOX </w:instrText>
      </w:r>
      <w:r w:rsidR="00990EF9">
        <w:rPr>
          <w:rFonts w:ascii="Arial" w:eastAsia="Arial" w:hAnsi="Arial" w:cs="Arial"/>
          <w:sz w:val="21"/>
        </w:rPr>
      </w:r>
      <w:r w:rsidR="00990EF9">
        <w:rPr>
          <w:rFonts w:ascii="Arial" w:eastAsia="Arial" w:hAnsi="Arial" w:cs="Arial"/>
          <w:sz w:val="21"/>
        </w:rPr>
        <w:fldChar w:fldCharType="separate"/>
      </w:r>
      <w:r>
        <w:rPr>
          <w:rFonts w:ascii="Arial" w:eastAsia="Arial" w:hAnsi="Arial" w:cs="Arial"/>
          <w:sz w:val="21"/>
        </w:rPr>
        <w:fldChar w:fldCharType="end"/>
      </w:r>
      <w:bookmarkEnd w:id="5"/>
      <w:r>
        <w:rPr>
          <w:rFonts w:ascii="Arial" w:eastAsia="Arial" w:hAnsi="Arial" w:cs="Arial"/>
          <w:sz w:val="21"/>
        </w:rPr>
        <w:t xml:space="preserve"> Temperatuurregistratie</w:t>
      </w:r>
    </w:p>
    <w:p w:rsidR="008A0B34" w:rsidRDefault="00BA7B32">
      <w:pPr>
        <w:spacing w:after="0" w:line="240" w:lineRule="auto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6"/>
      <w:r>
        <w:rPr>
          <w:rFonts w:ascii="Arial" w:eastAsia="Arial" w:hAnsi="Arial" w:cs="Arial"/>
          <w:sz w:val="21"/>
        </w:rPr>
        <w:instrText xml:space="preserve"> FORMCHECKBOX </w:instrText>
      </w:r>
      <w:r w:rsidR="00990EF9">
        <w:rPr>
          <w:rFonts w:ascii="Arial" w:eastAsia="Arial" w:hAnsi="Arial" w:cs="Arial"/>
          <w:sz w:val="21"/>
        </w:rPr>
      </w:r>
      <w:r w:rsidR="00990EF9">
        <w:rPr>
          <w:rFonts w:ascii="Arial" w:eastAsia="Arial" w:hAnsi="Arial" w:cs="Arial"/>
          <w:sz w:val="21"/>
        </w:rPr>
        <w:fldChar w:fldCharType="separate"/>
      </w:r>
      <w:r>
        <w:rPr>
          <w:rFonts w:ascii="Arial" w:eastAsia="Arial" w:hAnsi="Arial" w:cs="Arial"/>
          <w:sz w:val="21"/>
        </w:rPr>
        <w:fldChar w:fldCharType="end"/>
      </w:r>
      <w:bookmarkEnd w:id="6"/>
      <w:r>
        <w:rPr>
          <w:rFonts w:ascii="Arial" w:eastAsia="Arial" w:hAnsi="Arial" w:cs="Arial"/>
          <w:sz w:val="21"/>
        </w:rPr>
        <w:t xml:space="preserve"> Uitgeven aan patiënt op voorschrift (met inbegrip van drug accountability)</w:t>
      </w:r>
    </w:p>
    <w:p w:rsidR="008A0B34" w:rsidRDefault="00BA7B32">
      <w:pPr>
        <w:spacing w:after="0" w:line="240" w:lineRule="auto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7"/>
      <w:r>
        <w:rPr>
          <w:rFonts w:ascii="Arial" w:eastAsia="Arial" w:hAnsi="Arial" w:cs="Arial"/>
          <w:sz w:val="21"/>
        </w:rPr>
        <w:instrText xml:space="preserve"> FORMCHECKBOX </w:instrText>
      </w:r>
      <w:r w:rsidR="00990EF9">
        <w:rPr>
          <w:rFonts w:ascii="Arial" w:eastAsia="Arial" w:hAnsi="Arial" w:cs="Arial"/>
          <w:sz w:val="21"/>
        </w:rPr>
      </w:r>
      <w:r w:rsidR="00990EF9">
        <w:rPr>
          <w:rFonts w:ascii="Arial" w:eastAsia="Arial" w:hAnsi="Arial" w:cs="Arial"/>
          <w:sz w:val="21"/>
        </w:rPr>
        <w:fldChar w:fldCharType="separate"/>
      </w:r>
      <w:r>
        <w:rPr>
          <w:rFonts w:ascii="Arial" w:eastAsia="Arial" w:hAnsi="Arial" w:cs="Arial"/>
          <w:sz w:val="21"/>
        </w:rPr>
        <w:fldChar w:fldCharType="end"/>
      </w:r>
      <w:bookmarkEnd w:id="7"/>
      <w:r>
        <w:rPr>
          <w:rFonts w:ascii="Arial" w:eastAsia="Arial" w:hAnsi="Arial" w:cs="Arial"/>
          <w:sz w:val="21"/>
        </w:rPr>
        <w:t xml:space="preserve"> Bevestiging van uitgifte aan patiënt via IVRS</w:t>
      </w:r>
    </w:p>
    <w:p w:rsidR="008A0B34" w:rsidRDefault="00BA7B32">
      <w:pPr>
        <w:spacing w:after="0" w:line="240" w:lineRule="auto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8"/>
      <w:r>
        <w:rPr>
          <w:rFonts w:ascii="Arial" w:eastAsia="Arial" w:hAnsi="Arial" w:cs="Arial"/>
          <w:sz w:val="21"/>
        </w:rPr>
        <w:instrText xml:space="preserve"> FORMCHECKBOX </w:instrText>
      </w:r>
      <w:r w:rsidR="00990EF9">
        <w:rPr>
          <w:rFonts w:ascii="Arial" w:eastAsia="Arial" w:hAnsi="Arial" w:cs="Arial"/>
          <w:sz w:val="21"/>
        </w:rPr>
      </w:r>
      <w:r w:rsidR="00990EF9">
        <w:rPr>
          <w:rFonts w:ascii="Arial" w:eastAsia="Arial" w:hAnsi="Arial" w:cs="Arial"/>
          <w:sz w:val="21"/>
        </w:rPr>
        <w:fldChar w:fldCharType="separate"/>
      </w:r>
      <w:r>
        <w:rPr>
          <w:rFonts w:ascii="Arial" w:eastAsia="Arial" w:hAnsi="Arial" w:cs="Arial"/>
          <w:sz w:val="21"/>
        </w:rPr>
        <w:fldChar w:fldCharType="end"/>
      </w:r>
      <w:bookmarkEnd w:id="8"/>
      <w:r>
        <w:rPr>
          <w:rFonts w:ascii="Arial" w:eastAsia="Arial" w:hAnsi="Arial" w:cs="Arial"/>
          <w:sz w:val="21"/>
        </w:rPr>
        <w:t xml:space="preserve"> Ontvangst en stockage van door de patiënt teruggebrachte medicatie</w:t>
      </w:r>
    </w:p>
    <w:p w:rsidR="008A0B34" w:rsidRDefault="00BA7B32">
      <w:pPr>
        <w:spacing w:after="0" w:line="240" w:lineRule="auto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9"/>
      <w:r>
        <w:rPr>
          <w:rFonts w:ascii="Arial" w:eastAsia="Arial" w:hAnsi="Arial" w:cs="Arial"/>
          <w:sz w:val="21"/>
        </w:rPr>
        <w:instrText xml:space="preserve"> FORMCHECKBOX </w:instrText>
      </w:r>
      <w:r w:rsidR="00990EF9">
        <w:rPr>
          <w:rFonts w:ascii="Arial" w:eastAsia="Arial" w:hAnsi="Arial" w:cs="Arial"/>
          <w:sz w:val="21"/>
        </w:rPr>
      </w:r>
      <w:r w:rsidR="00990EF9">
        <w:rPr>
          <w:rFonts w:ascii="Arial" w:eastAsia="Arial" w:hAnsi="Arial" w:cs="Arial"/>
          <w:sz w:val="21"/>
        </w:rPr>
        <w:fldChar w:fldCharType="separate"/>
      </w:r>
      <w:r>
        <w:rPr>
          <w:rFonts w:ascii="Arial" w:eastAsia="Arial" w:hAnsi="Arial" w:cs="Arial"/>
          <w:sz w:val="21"/>
        </w:rPr>
        <w:fldChar w:fldCharType="end"/>
      </w:r>
      <w:bookmarkEnd w:id="9"/>
      <w:r>
        <w:rPr>
          <w:rFonts w:ascii="Arial" w:eastAsia="Arial" w:hAnsi="Arial" w:cs="Arial"/>
          <w:sz w:val="21"/>
        </w:rPr>
        <w:t xml:space="preserve"> Bereiding van een steriele medicatie</w:t>
      </w:r>
    </w:p>
    <w:p w:rsidR="008A0B34" w:rsidRDefault="00BA7B32">
      <w:pPr>
        <w:spacing w:after="0" w:line="240" w:lineRule="auto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10"/>
      <w:r>
        <w:rPr>
          <w:rFonts w:ascii="Arial" w:eastAsia="Arial" w:hAnsi="Arial" w:cs="Arial"/>
          <w:sz w:val="21"/>
        </w:rPr>
        <w:instrText xml:space="preserve"> FORMCHECKBOX </w:instrText>
      </w:r>
      <w:r w:rsidR="00990EF9">
        <w:rPr>
          <w:rFonts w:ascii="Arial" w:eastAsia="Arial" w:hAnsi="Arial" w:cs="Arial"/>
          <w:sz w:val="21"/>
        </w:rPr>
      </w:r>
      <w:r w:rsidR="00990EF9">
        <w:rPr>
          <w:rFonts w:ascii="Arial" w:eastAsia="Arial" w:hAnsi="Arial" w:cs="Arial"/>
          <w:sz w:val="21"/>
        </w:rPr>
        <w:fldChar w:fldCharType="separate"/>
      </w:r>
      <w:r>
        <w:rPr>
          <w:rFonts w:ascii="Arial" w:eastAsia="Arial" w:hAnsi="Arial" w:cs="Arial"/>
          <w:sz w:val="21"/>
        </w:rPr>
        <w:fldChar w:fldCharType="end"/>
      </w:r>
      <w:bookmarkEnd w:id="10"/>
      <w:r>
        <w:rPr>
          <w:rFonts w:ascii="Arial" w:eastAsia="Arial" w:hAnsi="Arial" w:cs="Arial"/>
          <w:sz w:val="21"/>
        </w:rPr>
        <w:t xml:space="preserve"> Bereiding van een niet-steriele medicatie</w:t>
      </w:r>
    </w:p>
    <w:p w:rsidR="008A0B34" w:rsidRDefault="00BA7B32">
      <w:pPr>
        <w:spacing w:after="0" w:line="240" w:lineRule="auto"/>
        <w:ind w:left="312" w:hanging="312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11"/>
      <w:r>
        <w:rPr>
          <w:rFonts w:ascii="Arial" w:eastAsia="Arial" w:hAnsi="Arial" w:cs="Arial"/>
          <w:sz w:val="21"/>
        </w:rPr>
        <w:instrText xml:space="preserve"> FORMCHECKBOX </w:instrText>
      </w:r>
      <w:r w:rsidR="00990EF9">
        <w:rPr>
          <w:rFonts w:ascii="Arial" w:eastAsia="Arial" w:hAnsi="Arial" w:cs="Arial"/>
          <w:sz w:val="21"/>
        </w:rPr>
      </w:r>
      <w:r w:rsidR="00990EF9">
        <w:rPr>
          <w:rFonts w:ascii="Arial" w:eastAsia="Arial" w:hAnsi="Arial" w:cs="Arial"/>
          <w:sz w:val="21"/>
        </w:rPr>
        <w:fldChar w:fldCharType="separate"/>
      </w:r>
      <w:r>
        <w:rPr>
          <w:rFonts w:ascii="Arial" w:eastAsia="Arial" w:hAnsi="Arial" w:cs="Arial"/>
          <w:sz w:val="21"/>
        </w:rPr>
        <w:fldChar w:fldCharType="end"/>
      </w:r>
      <w:bookmarkEnd w:id="11"/>
      <w:r>
        <w:rPr>
          <w:rFonts w:ascii="Arial" w:eastAsia="Arial" w:hAnsi="Arial" w:cs="Arial"/>
          <w:sz w:val="21"/>
        </w:rPr>
        <w:t xml:space="preserve"> Materiaal nodig voor bereiding van medicatie (specificeer): </w:t>
      </w:r>
      <w:r>
        <w:rPr>
          <w:rFonts w:ascii="Arial Unicode MS" w:eastAsia="Arial Unicode MS" w:hAnsi="Arial Unicode MS" w:cs="Arial Unicode MS"/>
          <w:sz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2" w:name="Text1"/>
      <w:r>
        <w:rPr>
          <w:rFonts w:ascii="Arial Unicode MS" w:eastAsia="Arial Unicode MS" w:hAnsi="Arial Unicode MS" w:cs="Arial Unicode MS"/>
          <w:sz w:val="21"/>
        </w:rPr>
        <w:instrText xml:space="preserve"> FORMTEXT </w:instrText>
      </w:r>
      <w:r>
        <w:rPr>
          <w:rFonts w:ascii="Arial Unicode MS" w:eastAsia="Arial Unicode MS" w:hAnsi="Arial Unicode MS" w:cs="Arial Unicode MS"/>
          <w:sz w:val="21"/>
        </w:rPr>
      </w:r>
      <w:r>
        <w:rPr>
          <w:rFonts w:ascii="Arial Unicode MS" w:eastAsia="Arial Unicode MS" w:hAnsi="Arial Unicode MS" w:cs="Arial Unicode MS"/>
          <w:sz w:val="21"/>
        </w:rPr>
        <w:fldChar w:fldCharType="separate"/>
      </w:r>
      <w:r>
        <w:rPr>
          <w:rFonts w:ascii="Arial Unicode MS" w:eastAsia="Arial Unicode MS" w:hAnsi="Arial Unicode MS" w:cs="Arial Unicode MS"/>
          <w:noProof/>
          <w:sz w:val="21"/>
        </w:rPr>
        <w:t> </w:t>
      </w:r>
      <w:r>
        <w:rPr>
          <w:rFonts w:ascii="Arial Unicode MS" w:eastAsia="Arial Unicode MS" w:hAnsi="Arial Unicode MS" w:cs="Arial Unicode MS"/>
          <w:noProof/>
          <w:sz w:val="21"/>
        </w:rPr>
        <w:t> </w:t>
      </w:r>
      <w:r>
        <w:rPr>
          <w:rFonts w:ascii="Arial Unicode MS" w:eastAsia="Arial Unicode MS" w:hAnsi="Arial Unicode MS" w:cs="Arial Unicode MS"/>
          <w:noProof/>
          <w:sz w:val="21"/>
        </w:rPr>
        <w:t> </w:t>
      </w:r>
      <w:r>
        <w:rPr>
          <w:rFonts w:ascii="Arial Unicode MS" w:eastAsia="Arial Unicode MS" w:hAnsi="Arial Unicode MS" w:cs="Arial Unicode MS"/>
          <w:noProof/>
          <w:sz w:val="21"/>
        </w:rPr>
        <w:t> </w:t>
      </w:r>
      <w:r>
        <w:rPr>
          <w:rFonts w:ascii="Arial Unicode MS" w:eastAsia="Arial Unicode MS" w:hAnsi="Arial Unicode MS" w:cs="Arial Unicode MS"/>
          <w:noProof/>
          <w:sz w:val="21"/>
        </w:rPr>
        <w:t> </w:t>
      </w:r>
      <w:r>
        <w:rPr>
          <w:rFonts w:ascii="Arial Unicode MS" w:eastAsia="Arial Unicode MS" w:hAnsi="Arial Unicode MS" w:cs="Arial Unicode MS"/>
          <w:sz w:val="21"/>
        </w:rPr>
        <w:fldChar w:fldCharType="end"/>
      </w:r>
      <w:bookmarkEnd w:id="12"/>
    </w:p>
    <w:p w:rsidR="008A0B34" w:rsidRDefault="00BA7B32">
      <w:pPr>
        <w:spacing w:after="0" w:line="240" w:lineRule="auto"/>
        <w:ind w:left="312" w:hanging="312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tievakje12"/>
      <w:r>
        <w:rPr>
          <w:rFonts w:ascii="Arial" w:eastAsia="Arial" w:hAnsi="Arial" w:cs="Arial"/>
          <w:sz w:val="21"/>
        </w:rPr>
        <w:instrText xml:space="preserve"> FORMCHECKBOX </w:instrText>
      </w:r>
      <w:r w:rsidR="00990EF9">
        <w:rPr>
          <w:rFonts w:ascii="Arial" w:eastAsia="Arial" w:hAnsi="Arial" w:cs="Arial"/>
          <w:sz w:val="21"/>
        </w:rPr>
      </w:r>
      <w:r w:rsidR="00990EF9">
        <w:rPr>
          <w:rFonts w:ascii="Arial" w:eastAsia="Arial" w:hAnsi="Arial" w:cs="Arial"/>
          <w:sz w:val="21"/>
        </w:rPr>
        <w:fldChar w:fldCharType="separate"/>
      </w:r>
      <w:r>
        <w:rPr>
          <w:rFonts w:ascii="Arial" w:eastAsia="Arial" w:hAnsi="Arial" w:cs="Arial"/>
          <w:sz w:val="21"/>
        </w:rPr>
        <w:fldChar w:fldCharType="end"/>
      </w:r>
      <w:bookmarkEnd w:id="13"/>
      <w:r>
        <w:rPr>
          <w:rFonts w:ascii="Arial" w:eastAsia="Arial" w:hAnsi="Arial" w:cs="Arial"/>
          <w:sz w:val="21"/>
        </w:rPr>
        <w:t xml:space="preserve"> Extra medicatie nodig in het kader van de studie naast de studiemedicatie (specificeer):</w:t>
      </w:r>
      <w:r>
        <w:rPr>
          <w:rFonts w:ascii="Arial Unicode MS" w:eastAsia="Arial Unicode MS" w:hAnsi="Arial Unicode MS" w:cs="Arial Unicode MS"/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4" w:name="Text2"/>
      <w:r>
        <w:rPr>
          <w:rFonts w:ascii="Arial Unicode MS" w:eastAsia="Arial Unicode MS" w:hAnsi="Arial Unicode MS" w:cs="Arial Unicode MS"/>
          <w:sz w:val="21"/>
        </w:rPr>
        <w:instrText xml:space="preserve"> FORMTEXT </w:instrText>
      </w:r>
      <w:r>
        <w:rPr>
          <w:rFonts w:ascii="Arial Unicode MS" w:eastAsia="Arial Unicode MS" w:hAnsi="Arial Unicode MS" w:cs="Arial Unicode MS"/>
          <w:sz w:val="21"/>
        </w:rPr>
      </w:r>
      <w:r>
        <w:rPr>
          <w:rFonts w:ascii="Arial Unicode MS" w:eastAsia="Arial Unicode MS" w:hAnsi="Arial Unicode MS" w:cs="Arial Unicode MS"/>
          <w:sz w:val="21"/>
        </w:rPr>
        <w:fldChar w:fldCharType="separate"/>
      </w:r>
      <w:r>
        <w:rPr>
          <w:rFonts w:ascii="Arial Unicode MS" w:eastAsia="Arial Unicode MS" w:hAnsi="Arial Unicode MS" w:cs="Arial Unicode MS"/>
          <w:noProof/>
          <w:sz w:val="21"/>
        </w:rPr>
        <w:t> </w:t>
      </w:r>
      <w:r>
        <w:rPr>
          <w:rFonts w:ascii="Arial Unicode MS" w:eastAsia="Arial Unicode MS" w:hAnsi="Arial Unicode MS" w:cs="Arial Unicode MS"/>
          <w:noProof/>
          <w:sz w:val="21"/>
        </w:rPr>
        <w:t> </w:t>
      </w:r>
      <w:r>
        <w:rPr>
          <w:rFonts w:ascii="Arial Unicode MS" w:eastAsia="Arial Unicode MS" w:hAnsi="Arial Unicode MS" w:cs="Arial Unicode MS"/>
          <w:noProof/>
          <w:sz w:val="21"/>
        </w:rPr>
        <w:t> </w:t>
      </w:r>
      <w:r>
        <w:rPr>
          <w:rFonts w:ascii="Arial Unicode MS" w:eastAsia="Arial Unicode MS" w:hAnsi="Arial Unicode MS" w:cs="Arial Unicode MS"/>
          <w:noProof/>
          <w:sz w:val="21"/>
        </w:rPr>
        <w:t> </w:t>
      </w:r>
      <w:r>
        <w:rPr>
          <w:rFonts w:ascii="Arial Unicode MS" w:eastAsia="Arial Unicode MS" w:hAnsi="Arial Unicode MS" w:cs="Arial Unicode MS"/>
          <w:noProof/>
          <w:sz w:val="21"/>
        </w:rPr>
        <w:t> </w:t>
      </w:r>
      <w:r>
        <w:rPr>
          <w:rFonts w:ascii="Arial Unicode MS" w:eastAsia="Arial Unicode MS" w:hAnsi="Arial Unicode MS" w:cs="Arial Unicode MS"/>
          <w:sz w:val="21"/>
        </w:rPr>
        <w:fldChar w:fldCharType="end"/>
      </w:r>
      <w:bookmarkEnd w:id="14"/>
    </w:p>
    <w:p w:rsidR="008A0B34" w:rsidRDefault="00BA7B32">
      <w:pPr>
        <w:spacing w:after="0" w:line="240" w:lineRule="auto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tievakje13"/>
      <w:r>
        <w:rPr>
          <w:rFonts w:ascii="Arial" w:eastAsia="Arial" w:hAnsi="Arial" w:cs="Arial"/>
          <w:sz w:val="21"/>
        </w:rPr>
        <w:instrText xml:space="preserve"> FORMCHECKBOX </w:instrText>
      </w:r>
      <w:r w:rsidR="00990EF9">
        <w:rPr>
          <w:rFonts w:ascii="Arial" w:eastAsia="Arial" w:hAnsi="Arial" w:cs="Arial"/>
          <w:sz w:val="21"/>
        </w:rPr>
      </w:r>
      <w:r w:rsidR="00990EF9">
        <w:rPr>
          <w:rFonts w:ascii="Arial" w:eastAsia="Arial" w:hAnsi="Arial" w:cs="Arial"/>
          <w:sz w:val="21"/>
        </w:rPr>
        <w:fldChar w:fldCharType="separate"/>
      </w:r>
      <w:r>
        <w:rPr>
          <w:rFonts w:ascii="Arial" w:eastAsia="Arial" w:hAnsi="Arial" w:cs="Arial"/>
          <w:sz w:val="21"/>
        </w:rPr>
        <w:fldChar w:fldCharType="end"/>
      </w:r>
      <w:bookmarkEnd w:id="15"/>
      <w:r>
        <w:rPr>
          <w:rFonts w:ascii="Arial" w:eastAsia="Arial" w:hAnsi="Arial" w:cs="Arial"/>
          <w:sz w:val="21"/>
        </w:rPr>
        <w:t xml:space="preserve"> Vernietiging van medicatie</w:t>
      </w:r>
    </w:p>
    <w:p w:rsidR="008A0B34" w:rsidRDefault="00BA7B32">
      <w:pPr>
        <w:spacing w:after="0" w:line="240" w:lineRule="auto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tievakje14"/>
      <w:r>
        <w:rPr>
          <w:rFonts w:ascii="Arial" w:eastAsia="Arial" w:hAnsi="Arial" w:cs="Arial"/>
          <w:sz w:val="21"/>
        </w:rPr>
        <w:instrText xml:space="preserve"> FORMCHECKBOX </w:instrText>
      </w:r>
      <w:r w:rsidR="00990EF9">
        <w:rPr>
          <w:rFonts w:ascii="Arial" w:eastAsia="Arial" w:hAnsi="Arial" w:cs="Arial"/>
          <w:sz w:val="21"/>
        </w:rPr>
      </w:r>
      <w:r w:rsidR="00990EF9">
        <w:rPr>
          <w:rFonts w:ascii="Arial" w:eastAsia="Arial" w:hAnsi="Arial" w:cs="Arial"/>
          <w:sz w:val="21"/>
        </w:rPr>
        <w:fldChar w:fldCharType="separate"/>
      </w:r>
      <w:r>
        <w:rPr>
          <w:rFonts w:ascii="Arial" w:eastAsia="Arial" w:hAnsi="Arial" w:cs="Arial"/>
          <w:sz w:val="21"/>
        </w:rPr>
        <w:fldChar w:fldCharType="end"/>
      </w:r>
      <w:bookmarkEnd w:id="16"/>
      <w:r>
        <w:rPr>
          <w:rFonts w:ascii="Arial" w:eastAsia="Arial" w:hAnsi="Arial" w:cs="Arial"/>
          <w:sz w:val="21"/>
        </w:rPr>
        <w:t xml:space="preserve"> Bewaren van code-enveloppen</w:t>
      </w:r>
    </w:p>
    <w:p w:rsidR="008A0B34" w:rsidRDefault="008A0B34">
      <w:pPr>
        <w:spacing w:after="0" w:line="240" w:lineRule="auto"/>
        <w:rPr>
          <w:rFonts w:ascii="Arial" w:eastAsia="Arial" w:hAnsi="Arial" w:cs="Arial"/>
          <w:sz w:val="21"/>
        </w:rPr>
      </w:pPr>
    </w:p>
    <w:p w:rsidR="008A0B34" w:rsidRDefault="008A0B34">
      <w:pPr>
        <w:spacing w:after="0" w:line="240" w:lineRule="auto"/>
        <w:rPr>
          <w:rFonts w:ascii="Arial" w:eastAsia="Arial" w:hAnsi="Arial" w:cs="Arial"/>
          <w:sz w:val="21"/>
        </w:rPr>
      </w:pPr>
    </w:p>
    <w:p w:rsidR="008A0B34" w:rsidRDefault="00BA7B32">
      <w:pPr>
        <w:spacing w:after="0" w:line="240" w:lineRule="auto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Wat is het verwachte aantal geïncludeerde patiënten in de studie? </w:t>
      </w:r>
      <w:r>
        <w:rPr>
          <w:rFonts w:ascii="Arial Unicode MS" w:eastAsia="Arial Unicode MS" w:hAnsi="Arial Unicode MS" w:cs="Arial Unicode MS"/>
          <w:sz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7" w:name="Text3"/>
      <w:r>
        <w:rPr>
          <w:rFonts w:ascii="Arial Unicode MS" w:eastAsia="Arial Unicode MS" w:hAnsi="Arial Unicode MS" w:cs="Arial Unicode MS"/>
          <w:sz w:val="21"/>
        </w:rPr>
        <w:instrText xml:space="preserve"> FORMTEXT </w:instrText>
      </w:r>
      <w:r>
        <w:rPr>
          <w:rFonts w:ascii="Arial Unicode MS" w:eastAsia="Arial Unicode MS" w:hAnsi="Arial Unicode MS" w:cs="Arial Unicode MS"/>
          <w:sz w:val="21"/>
        </w:rPr>
      </w:r>
      <w:r>
        <w:rPr>
          <w:rFonts w:ascii="Arial Unicode MS" w:eastAsia="Arial Unicode MS" w:hAnsi="Arial Unicode MS" w:cs="Arial Unicode MS"/>
          <w:sz w:val="21"/>
        </w:rPr>
        <w:fldChar w:fldCharType="separate"/>
      </w:r>
      <w:r>
        <w:rPr>
          <w:rFonts w:ascii="Arial Unicode MS" w:eastAsia="Arial Unicode MS" w:hAnsi="Arial Unicode MS" w:cs="Arial Unicode MS"/>
          <w:noProof/>
          <w:sz w:val="21"/>
        </w:rPr>
        <w:t> </w:t>
      </w:r>
      <w:r>
        <w:rPr>
          <w:rFonts w:ascii="Arial Unicode MS" w:eastAsia="Arial Unicode MS" w:hAnsi="Arial Unicode MS" w:cs="Arial Unicode MS"/>
          <w:noProof/>
          <w:sz w:val="21"/>
        </w:rPr>
        <w:t> </w:t>
      </w:r>
      <w:r>
        <w:rPr>
          <w:rFonts w:ascii="Arial Unicode MS" w:eastAsia="Arial Unicode MS" w:hAnsi="Arial Unicode MS" w:cs="Arial Unicode MS"/>
          <w:noProof/>
          <w:sz w:val="21"/>
        </w:rPr>
        <w:t> </w:t>
      </w:r>
      <w:r>
        <w:rPr>
          <w:rFonts w:ascii="Arial Unicode MS" w:eastAsia="Arial Unicode MS" w:hAnsi="Arial Unicode MS" w:cs="Arial Unicode MS"/>
          <w:noProof/>
          <w:sz w:val="21"/>
        </w:rPr>
        <w:t> </w:t>
      </w:r>
      <w:r>
        <w:rPr>
          <w:rFonts w:ascii="Arial Unicode MS" w:eastAsia="Arial Unicode MS" w:hAnsi="Arial Unicode MS" w:cs="Arial Unicode MS"/>
          <w:noProof/>
          <w:sz w:val="21"/>
        </w:rPr>
        <w:t> </w:t>
      </w:r>
      <w:r>
        <w:rPr>
          <w:rFonts w:ascii="Arial Unicode MS" w:eastAsia="Arial Unicode MS" w:hAnsi="Arial Unicode MS" w:cs="Arial Unicode MS"/>
          <w:sz w:val="21"/>
        </w:rPr>
        <w:fldChar w:fldCharType="end"/>
      </w:r>
      <w:bookmarkEnd w:id="17"/>
    </w:p>
    <w:p w:rsidR="008A0B34" w:rsidRDefault="008A0B34">
      <w:pPr>
        <w:spacing w:after="0" w:line="240" w:lineRule="auto"/>
        <w:rPr>
          <w:rFonts w:ascii="Arial" w:eastAsia="Arial" w:hAnsi="Arial" w:cs="Arial"/>
          <w:sz w:val="21"/>
        </w:rPr>
      </w:pPr>
    </w:p>
    <w:p w:rsidR="008A0B34" w:rsidRDefault="008A0B34">
      <w:pPr>
        <w:spacing w:after="0" w:line="240" w:lineRule="auto"/>
        <w:rPr>
          <w:rFonts w:ascii="Arial" w:eastAsia="Arial" w:hAnsi="Arial" w:cs="Arial"/>
          <w:sz w:val="21"/>
        </w:rPr>
      </w:pPr>
    </w:p>
    <w:p w:rsidR="008A0B34" w:rsidRDefault="00BA7B32">
      <w:pPr>
        <w:spacing w:after="0" w:line="240" w:lineRule="auto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Gelieve een protocol of protocol synopsis met medicatiegerelateerde informatie toe te voegen.</w:t>
      </w:r>
    </w:p>
    <w:sectPr w:rsidR="008A0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B32" w:rsidRDefault="00BA7B32" w:rsidP="00BA7B32">
      <w:pPr>
        <w:spacing w:after="0" w:line="240" w:lineRule="auto"/>
      </w:pPr>
      <w:r>
        <w:separator/>
      </w:r>
    </w:p>
  </w:endnote>
  <w:endnote w:type="continuationSeparator" w:id="0">
    <w:p w:rsidR="00BA7B32" w:rsidRDefault="00BA7B32" w:rsidP="00BA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C5" w:rsidRDefault="00A14EC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B32" w:rsidRDefault="00BA7B32" w:rsidP="00BA7B32">
    <w:pPr>
      <w:pStyle w:val="Voettekst"/>
      <w:pBdr>
        <w:top w:val="single" w:sz="4" w:space="1" w:color="auto"/>
      </w:pBdr>
      <w:tabs>
        <w:tab w:val="clear" w:pos="4536"/>
        <w:tab w:val="clear" w:pos="9072"/>
        <w:tab w:val="right" w:pos="9498"/>
      </w:tabs>
      <w:rPr>
        <w:rFonts w:ascii="Arial" w:hAnsi="Arial" w:cs="Arial"/>
        <w:sz w:val="18"/>
      </w:rPr>
    </w:pPr>
    <w:r w:rsidRPr="00A22AEB">
      <w:rPr>
        <w:rFonts w:ascii="Arial" w:hAnsi="Arial" w:cs="Arial"/>
        <w:sz w:val="18"/>
      </w:rPr>
      <w:t>I</w:t>
    </w:r>
    <w:r>
      <w:rPr>
        <w:rFonts w:ascii="Arial" w:hAnsi="Arial" w:cs="Arial"/>
        <w:sz w:val="18"/>
      </w:rPr>
      <w:t>nlichtingen</w:t>
    </w:r>
    <w:r w:rsidRPr="00A22AEB">
      <w:rPr>
        <w:rFonts w:ascii="Arial" w:hAnsi="Arial" w:cs="Arial"/>
        <w:sz w:val="18"/>
      </w:rPr>
      <w:t>:</w:t>
    </w:r>
    <w:r w:rsidRPr="00A14EC5">
      <w:rPr>
        <w:rFonts w:ascii="Arial" w:hAnsi="Arial" w:cs="Arial"/>
        <w:sz w:val="18"/>
      </w:rPr>
      <w:t xml:space="preserve"> </w:t>
    </w:r>
    <w:r w:rsidR="00A14EC5" w:rsidRPr="00A14EC5">
      <w:rPr>
        <w:rFonts w:ascii="Arial" w:hAnsi="Arial" w:cs="Arial"/>
        <w:sz w:val="18"/>
        <w:szCs w:val="18"/>
      </w:rPr>
      <w:t>mevr. Michelle Vannieuwenhuyssen - T 050 36 54 81 - </w:t>
    </w:r>
    <w:hyperlink r:id="rId1" w:history="1">
      <w:r w:rsidR="00A14EC5" w:rsidRPr="00A14EC5">
        <w:rPr>
          <w:rStyle w:val="Hyperlink"/>
          <w:rFonts w:ascii="Arial" w:hAnsi="Arial" w:cs="Arial"/>
          <w:sz w:val="18"/>
          <w:szCs w:val="18"/>
        </w:rPr>
        <w:t>michelle.vannieuwenhuyssen@stlucas.be</w:t>
      </w:r>
    </w:hyperlink>
    <w:r w:rsidR="00A14EC5">
      <w:rPr>
        <w:rFonts w:ascii="Arial" w:hAnsi="Arial" w:cs="Arial"/>
        <w:sz w:val="18"/>
        <w:szCs w:val="18"/>
      </w:rPr>
      <w:t xml:space="preserve"> </w:t>
    </w:r>
    <w:r w:rsidR="00A14EC5">
      <w:rPr>
        <w:rFonts w:ascii="Arial" w:hAnsi="Arial" w:cs="Arial"/>
        <w:sz w:val="18"/>
        <w:szCs w:val="18"/>
      </w:rPr>
      <w:br/>
      <w:t>of</w:t>
    </w:r>
    <w:r w:rsidR="00A14EC5" w:rsidRPr="00A14EC5">
      <w:rPr>
        <w:rFonts w:ascii="Arial" w:hAnsi="Arial" w:cs="Arial"/>
        <w:sz w:val="18"/>
        <w:szCs w:val="18"/>
      </w:rPr>
      <w:t xml:space="preserve"> dhr. Kris Loots - T 050 36 54 74 - </w:t>
    </w:r>
    <w:hyperlink r:id="rId2" w:history="1">
      <w:r w:rsidR="00A14EC5" w:rsidRPr="00A14EC5">
        <w:rPr>
          <w:rStyle w:val="Hyperlink"/>
          <w:rFonts w:ascii="Arial" w:hAnsi="Arial" w:cs="Arial"/>
          <w:sz w:val="18"/>
          <w:szCs w:val="18"/>
        </w:rPr>
        <w:t>kris.loots@stlucas.be</w:t>
      </w:r>
    </w:hyperlink>
  </w:p>
  <w:p w:rsidR="00BA7B32" w:rsidRPr="00A22AEB" w:rsidRDefault="00BA7B32" w:rsidP="00BA7B32">
    <w:pPr>
      <w:pStyle w:val="Voettekst"/>
      <w:pBdr>
        <w:top w:val="single" w:sz="4" w:space="1" w:color="auto"/>
      </w:pBdr>
      <w:tabs>
        <w:tab w:val="clear" w:pos="4536"/>
        <w:tab w:val="clear" w:pos="9072"/>
        <w:tab w:val="right" w:pos="9498"/>
      </w:tabs>
      <w:rPr>
        <w:rFonts w:ascii="Arial" w:hAnsi="Arial" w:cs="Arial"/>
        <w:sz w:val="18"/>
      </w:rPr>
    </w:pPr>
  </w:p>
  <w:p w:rsidR="00BA7B32" w:rsidRPr="00BA7B32" w:rsidRDefault="00BA7B32" w:rsidP="00BA7B32">
    <w:pPr>
      <w:pStyle w:val="Voettekst"/>
      <w:tabs>
        <w:tab w:val="clear" w:pos="4536"/>
        <w:tab w:val="clear" w:pos="9072"/>
        <w:tab w:val="right" w:pos="9498"/>
      </w:tabs>
      <w:rPr>
        <w:rFonts w:ascii="Arial" w:hAnsi="Arial" w:cs="Arial"/>
        <w:i/>
        <w:sz w:val="14"/>
      </w:rPr>
    </w:pPr>
    <w:r w:rsidRPr="00A22AEB">
      <w:rPr>
        <w:rFonts w:ascii="Arial" w:hAnsi="Arial" w:cs="Arial"/>
        <w:i/>
        <w:sz w:val="14"/>
      </w:rPr>
      <w:t xml:space="preserve">Update </w:t>
    </w:r>
    <w:r w:rsidR="00A14EC5">
      <w:rPr>
        <w:rFonts w:ascii="Arial" w:hAnsi="Arial" w:cs="Arial"/>
        <w:i/>
        <w:sz w:val="14"/>
      </w:rPr>
      <w:t>03</w:t>
    </w:r>
    <w:r w:rsidRPr="00A22AEB">
      <w:rPr>
        <w:rFonts w:ascii="Arial" w:hAnsi="Arial" w:cs="Arial"/>
        <w:i/>
        <w:sz w:val="14"/>
      </w:rPr>
      <w:t>/0</w:t>
    </w:r>
    <w:r w:rsidR="00A14EC5">
      <w:rPr>
        <w:rFonts w:ascii="Arial" w:hAnsi="Arial" w:cs="Arial"/>
        <w:i/>
        <w:sz w:val="14"/>
      </w:rPr>
      <w:t>8</w:t>
    </w:r>
    <w:r w:rsidRPr="00A22AEB">
      <w:rPr>
        <w:rFonts w:ascii="Arial" w:hAnsi="Arial" w:cs="Arial"/>
        <w:i/>
        <w:sz w:val="14"/>
      </w:rPr>
      <w:t>/202</w:t>
    </w:r>
    <w:r w:rsidR="00A14EC5">
      <w:rPr>
        <w:rFonts w:ascii="Arial" w:hAnsi="Arial" w:cs="Arial"/>
        <w:i/>
        <w:sz w:val="1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C5" w:rsidRDefault="00A14EC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B32" w:rsidRDefault="00BA7B32" w:rsidP="00BA7B32">
      <w:pPr>
        <w:spacing w:after="0" w:line="240" w:lineRule="auto"/>
      </w:pPr>
      <w:r>
        <w:separator/>
      </w:r>
    </w:p>
  </w:footnote>
  <w:footnote w:type="continuationSeparator" w:id="0">
    <w:p w:rsidR="00BA7B32" w:rsidRDefault="00BA7B32" w:rsidP="00BA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C5" w:rsidRDefault="00A14EC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B32" w:rsidRPr="00E3398A" w:rsidRDefault="00BA7B32" w:rsidP="00BA7B32">
    <w:pPr>
      <w:pStyle w:val="Koptekst"/>
      <w:tabs>
        <w:tab w:val="clear" w:pos="4536"/>
        <w:tab w:val="clear" w:pos="9072"/>
        <w:tab w:val="center" w:pos="4678"/>
        <w:tab w:val="right" w:pos="9498"/>
      </w:tabs>
      <w:ind w:left="-284"/>
    </w:pPr>
    <w:r w:rsidRPr="00E3398A">
      <w:rPr>
        <w:noProof/>
      </w:rPr>
      <w:drawing>
        <wp:inline distT="0" distB="0" distL="0" distR="0" wp14:anchorId="2CD68CDE" wp14:editId="3DE6F731">
          <wp:extent cx="1645920" cy="883557"/>
          <wp:effectExtent l="0" t="0" r="0" b="0"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Z-LOGO-grijswaarde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924" cy="89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7B32" w:rsidRPr="00E3398A" w:rsidRDefault="00BA7B32" w:rsidP="00BA7B32">
    <w:pPr>
      <w:pStyle w:val="Koptekst"/>
      <w:tabs>
        <w:tab w:val="clear" w:pos="4536"/>
        <w:tab w:val="clear" w:pos="9072"/>
        <w:tab w:val="center" w:pos="4678"/>
        <w:tab w:val="right" w:pos="9498"/>
      </w:tabs>
      <w:jc w:val="center"/>
      <w:rPr>
        <w:rFonts w:ascii="Arial" w:hAnsi="Arial" w:cs="Arial"/>
        <w:b/>
        <w:sz w:val="28"/>
      </w:rPr>
    </w:pPr>
    <w:r w:rsidRPr="00E3398A">
      <w:rPr>
        <w:rFonts w:ascii="Arial" w:hAnsi="Arial" w:cs="Arial"/>
        <w:b/>
        <w:sz w:val="28"/>
      </w:rPr>
      <w:t xml:space="preserve">Aanvraagformulier </w:t>
    </w:r>
    <w:r>
      <w:rPr>
        <w:rFonts w:ascii="Arial" w:hAnsi="Arial" w:cs="Arial"/>
        <w:b/>
        <w:sz w:val="28"/>
      </w:rPr>
      <w:t>Apotheek</w:t>
    </w:r>
    <w:r w:rsidRPr="00E3398A">
      <w:rPr>
        <w:rFonts w:ascii="Arial" w:hAnsi="Arial" w:cs="Arial"/>
        <w:b/>
        <w:sz w:val="28"/>
      </w:rPr>
      <w:t xml:space="preserve"> – Klinische Studie</w:t>
    </w:r>
  </w:p>
  <w:p w:rsidR="00BA7B32" w:rsidRPr="00E3398A" w:rsidRDefault="00BA7B32" w:rsidP="00BA7B32">
    <w:pPr>
      <w:pStyle w:val="Koptekst"/>
      <w:tabs>
        <w:tab w:val="clear" w:pos="4536"/>
        <w:tab w:val="clear" w:pos="9072"/>
        <w:tab w:val="center" w:pos="4678"/>
        <w:tab w:val="right" w:pos="9498"/>
      </w:tabs>
      <w:jc w:val="center"/>
      <w:rPr>
        <w:rFonts w:ascii="Arial" w:hAnsi="Arial" w:cs="Arial"/>
      </w:rPr>
    </w:pPr>
  </w:p>
  <w:p w:rsidR="00A14EC5" w:rsidRPr="00A14EC5" w:rsidRDefault="00BA7B32" w:rsidP="00A14EC5">
    <w:pPr>
      <w:jc w:val="center"/>
      <w:rPr>
        <w:i/>
        <w:sz w:val="18"/>
        <w:szCs w:val="18"/>
      </w:rPr>
    </w:pPr>
    <w:r w:rsidRPr="00A14EC5">
      <w:rPr>
        <w:i/>
        <w:sz w:val="18"/>
        <w:szCs w:val="18"/>
      </w:rPr>
      <w:t xml:space="preserve">Gelieve dit formulier ingevuld te bezorgen aan mevr. </w:t>
    </w:r>
    <w:r w:rsidR="00A14EC5" w:rsidRPr="00A14EC5">
      <w:rPr>
        <w:i/>
        <w:sz w:val="18"/>
        <w:szCs w:val="18"/>
      </w:rPr>
      <w:t>Michelle Vannieuwenhuyssen - T 050 36 54 81 - </w:t>
    </w:r>
    <w:hyperlink r:id="rId2" w:history="1">
      <w:r w:rsidR="00A14EC5" w:rsidRPr="00A14EC5">
        <w:rPr>
          <w:rStyle w:val="Hyperlink"/>
          <w:i/>
          <w:sz w:val="18"/>
          <w:szCs w:val="18"/>
        </w:rPr>
        <w:t>michelle.vannieuwenhuyssen@stlucas.be</w:t>
      </w:r>
    </w:hyperlink>
    <w:r w:rsidR="00A14EC5">
      <w:rPr>
        <w:i/>
        <w:sz w:val="18"/>
        <w:szCs w:val="18"/>
      </w:rPr>
      <w:t xml:space="preserve"> of aan dhr. </w:t>
    </w:r>
    <w:r w:rsidR="00A14EC5" w:rsidRPr="00A14EC5">
      <w:rPr>
        <w:i/>
        <w:sz w:val="18"/>
        <w:szCs w:val="18"/>
      </w:rPr>
      <w:t>Kris Loots - T 050 36 54 74 - </w:t>
    </w:r>
    <w:hyperlink r:id="rId3" w:history="1">
      <w:r w:rsidR="00A14EC5" w:rsidRPr="00A14EC5">
        <w:rPr>
          <w:rStyle w:val="Hyperlink"/>
          <w:i/>
          <w:sz w:val="18"/>
          <w:szCs w:val="18"/>
        </w:rPr>
        <w:t>kris.loots@stlucas.be</w:t>
      </w:r>
    </w:hyperlink>
  </w:p>
  <w:p w:rsidR="00BA7B32" w:rsidRPr="00A14EC5" w:rsidRDefault="00BA7B32" w:rsidP="00A14EC5">
    <w:pPr>
      <w:jc w:val="center"/>
      <w:rPr>
        <w:i/>
        <w:sz w:val="18"/>
        <w:szCs w:val="18"/>
      </w:rPr>
    </w:pPr>
    <w:r w:rsidRPr="00A14EC5">
      <w:rPr>
        <w:i/>
        <w:sz w:val="18"/>
        <w:szCs w:val="18"/>
      </w:rPr>
      <w:t>Dit geldt voor elke studie (ongeacht de financiering en aard van de onderzoeken)</w:t>
    </w:r>
  </w:p>
  <w:p w:rsidR="00BA7B32" w:rsidRDefault="00BA7B32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C5" w:rsidRDefault="00A14EC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E4168"/>
    <w:multiLevelType w:val="multilevel"/>
    <w:tmpl w:val="E03E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0B34"/>
    <w:rsid w:val="00286C23"/>
    <w:rsid w:val="008A0B34"/>
    <w:rsid w:val="00990EF9"/>
    <w:rsid w:val="00A14EC5"/>
    <w:rsid w:val="00BA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68FF4-883F-496D-BE2C-B82B6374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A7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7B32"/>
  </w:style>
  <w:style w:type="paragraph" w:styleId="Voettekst">
    <w:name w:val="footer"/>
    <w:basedOn w:val="Standaard"/>
    <w:link w:val="VoettekstChar"/>
    <w:uiPriority w:val="99"/>
    <w:unhideWhenUsed/>
    <w:rsid w:val="00BA7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7B32"/>
  </w:style>
  <w:style w:type="character" w:styleId="Hyperlink">
    <w:name w:val="Hyperlink"/>
    <w:basedOn w:val="Standaardalinea-lettertype"/>
    <w:uiPriority w:val="99"/>
    <w:unhideWhenUsed/>
    <w:rsid w:val="00BA7B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ris.loots@stlucas.be" TargetMode="External"/><Relationship Id="rId1" Type="http://schemas.openxmlformats.org/officeDocument/2006/relationships/hyperlink" Target="mailto:michelle.vannieuwenhuyssen@stlucas.b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ris.loots@stlucas.be" TargetMode="External"/><Relationship Id="rId2" Type="http://schemas.openxmlformats.org/officeDocument/2006/relationships/hyperlink" Target="mailto:michelle.vannieuwenhuyssen@stlucas.be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Sint Lucas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Claeys Sophie</cp:lastModifiedBy>
  <cp:revision>4</cp:revision>
  <dcterms:created xsi:type="dcterms:W3CDTF">2021-01-15T12:28:00Z</dcterms:created>
  <dcterms:modified xsi:type="dcterms:W3CDTF">2022-08-03T09:40:00Z</dcterms:modified>
</cp:coreProperties>
</file>