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27" w:rsidRPr="000B0491" w:rsidRDefault="00DC6627">
      <w:pPr>
        <w:spacing w:after="0" w:line="240" w:lineRule="auto"/>
        <w:rPr>
          <w:rFonts w:ascii="Arial" w:eastAsia="Arial" w:hAnsi="Arial" w:cs="Arial"/>
          <w:sz w:val="21"/>
          <w:lang w:val="en-GB"/>
        </w:rPr>
      </w:pPr>
    </w:p>
    <w:p w:rsidR="00DC6627" w:rsidRPr="000B0491" w:rsidRDefault="00DC6627">
      <w:pPr>
        <w:spacing w:after="0" w:line="240" w:lineRule="auto"/>
        <w:rPr>
          <w:rFonts w:ascii="Arial" w:eastAsia="Arial" w:hAnsi="Arial" w:cs="Arial"/>
          <w:sz w:val="21"/>
          <w:lang w:val="en-GB"/>
        </w:rPr>
      </w:pPr>
    </w:p>
    <w:tbl>
      <w:tblPr>
        <w:tblW w:w="9781" w:type="dxa"/>
        <w:tblInd w:w="108" w:type="dxa"/>
        <w:tblCellMar>
          <w:left w:w="10" w:type="dxa"/>
          <w:right w:w="10" w:type="dxa"/>
        </w:tblCellMar>
        <w:tblLook w:val="04A0" w:firstRow="1" w:lastRow="0" w:firstColumn="1" w:lastColumn="0" w:noHBand="0" w:noVBand="1"/>
      </w:tblPr>
      <w:tblGrid>
        <w:gridCol w:w="4137"/>
        <w:gridCol w:w="5644"/>
      </w:tblGrid>
      <w:tr w:rsidR="00DC6627" w:rsidRPr="000B0491" w:rsidTr="000B0491">
        <w:trPr>
          <w:trHeight w:val="1"/>
        </w:trPr>
        <w:tc>
          <w:tcPr>
            <w:tcW w:w="4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sidRPr="000B0491">
              <w:rPr>
                <w:rFonts w:ascii="Arial" w:eastAsia="Arial" w:hAnsi="Arial" w:cs="Arial"/>
                <w:sz w:val="21"/>
                <w:lang w:val="en-GB"/>
              </w:rPr>
              <w:t>Study code/acronym</w:t>
            </w:r>
          </w:p>
        </w:tc>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0B0491">
            <w:pPr>
              <w:spacing w:after="0" w:line="240" w:lineRule="auto"/>
              <w:rPr>
                <w:lang w:val="en-GB"/>
              </w:rPr>
            </w:pPr>
            <w:r w:rsidRPr="000B0491">
              <w:rPr>
                <w:lang w:val="en-GB"/>
              </w:rPr>
              <w:fldChar w:fldCharType="begin">
                <w:ffData>
                  <w:name w:val="Text1"/>
                  <w:enabled/>
                  <w:calcOnExit w:val="0"/>
                  <w:textInput/>
                </w:ffData>
              </w:fldChar>
            </w:r>
            <w:bookmarkStart w:id="0" w:name="Text1"/>
            <w:r w:rsidRPr="000B0491">
              <w:rPr>
                <w:lang w:val="en-GB"/>
              </w:rPr>
              <w:instrText xml:space="preserve"> FORMTEXT </w:instrText>
            </w:r>
            <w:r w:rsidRPr="000B0491">
              <w:rPr>
                <w:lang w:val="en-GB"/>
              </w:rPr>
            </w:r>
            <w:r w:rsidRPr="000B0491">
              <w:rPr>
                <w:lang w:val="en-GB"/>
              </w:rPr>
              <w:fldChar w:fldCharType="separate"/>
            </w:r>
            <w:bookmarkStart w:id="1" w:name="_GoBack"/>
            <w:bookmarkEnd w:id="1"/>
            <w:r w:rsidRPr="000B0491">
              <w:rPr>
                <w:noProof/>
                <w:lang w:val="en-GB"/>
              </w:rPr>
              <w:t> </w:t>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lang w:val="en-GB"/>
              </w:rPr>
              <w:fldChar w:fldCharType="end"/>
            </w:r>
            <w:bookmarkEnd w:id="0"/>
          </w:p>
        </w:tc>
      </w:tr>
      <w:tr w:rsidR="00DC6627" w:rsidRPr="000B0491" w:rsidTr="000B0491">
        <w:trPr>
          <w:trHeight w:val="1"/>
        </w:trPr>
        <w:tc>
          <w:tcPr>
            <w:tcW w:w="4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tabs>
                <w:tab w:val="left" w:pos="2400"/>
              </w:tabs>
              <w:spacing w:after="0" w:line="240" w:lineRule="auto"/>
              <w:rPr>
                <w:lang w:val="en-GB"/>
              </w:rPr>
            </w:pPr>
            <w:r w:rsidRPr="000B0491">
              <w:rPr>
                <w:rFonts w:ascii="Arial" w:eastAsia="Arial" w:hAnsi="Arial" w:cs="Arial"/>
                <w:sz w:val="21"/>
                <w:lang w:val="en-GB"/>
              </w:rPr>
              <w:t>Planned start date</w:t>
            </w:r>
            <w:r w:rsidRPr="000B0491">
              <w:rPr>
                <w:rFonts w:ascii="Arial" w:eastAsia="Arial" w:hAnsi="Arial" w:cs="Arial"/>
                <w:sz w:val="21"/>
                <w:lang w:val="en-GB"/>
              </w:rPr>
              <w:tab/>
            </w:r>
          </w:p>
        </w:tc>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0B0491">
            <w:pPr>
              <w:spacing w:after="0" w:line="240" w:lineRule="auto"/>
              <w:rPr>
                <w:lang w:val="en-GB"/>
              </w:rPr>
            </w:pPr>
            <w:r w:rsidRPr="000B0491">
              <w:rPr>
                <w:lang w:val="en-GB"/>
              </w:rPr>
              <w:fldChar w:fldCharType="begin">
                <w:ffData>
                  <w:name w:val="Text2"/>
                  <w:enabled/>
                  <w:calcOnExit w:val="0"/>
                  <w:textInput/>
                </w:ffData>
              </w:fldChar>
            </w:r>
            <w:bookmarkStart w:id="2" w:name="Text2"/>
            <w:r w:rsidRPr="000B0491">
              <w:rPr>
                <w:lang w:val="en-GB"/>
              </w:rPr>
              <w:instrText xml:space="preserve"> FORMTEXT </w:instrText>
            </w:r>
            <w:r w:rsidRPr="000B0491">
              <w:rPr>
                <w:lang w:val="en-GB"/>
              </w:rPr>
            </w:r>
            <w:r w:rsidRPr="000B0491">
              <w:rPr>
                <w:lang w:val="en-GB"/>
              </w:rPr>
              <w:fldChar w:fldCharType="separate"/>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lang w:val="en-GB"/>
              </w:rPr>
              <w:fldChar w:fldCharType="end"/>
            </w:r>
            <w:bookmarkEnd w:id="2"/>
          </w:p>
        </w:tc>
      </w:tr>
      <w:tr w:rsidR="00DC6627" w:rsidRPr="000B0491" w:rsidTr="000B0491">
        <w:trPr>
          <w:trHeight w:val="1"/>
        </w:trPr>
        <w:tc>
          <w:tcPr>
            <w:tcW w:w="4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sidRPr="000B0491">
              <w:rPr>
                <w:rFonts w:ascii="Arial" w:eastAsia="Arial" w:hAnsi="Arial" w:cs="Arial"/>
                <w:sz w:val="21"/>
                <w:lang w:val="en-GB"/>
              </w:rPr>
              <w:t>End date</w:t>
            </w:r>
          </w:p>
        </w:tc>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0B0491">
            <w:pPr>
              <w:spacing w:after="0" w:line="240" w:lineRule="auto"/>
              <w:rPr>
                <w:lang w:val="en-GB"/>
              </w:rPr>
            </w:pPr>
            <w:r w:rsidRPr="000B0491">
              <w:rPr>
                <w:lang w:val="en-GB"/>
              </w:rPr>
              <w:fldChar w:fldCharType="begin">
                <w:ffData>
                  <w:name w:val="Text3"/>
                  <w:enabled/>
                  <w:calcOnExit w:val="0"/>
                  <w:textInput/>
                </w:ffData>
              </w:fldChar>
            </w:r>
            <w:bookmarkStart w:id="3" w:name="Text3"/>
            <w:r w:rsidRPr="000B0491">
              <w:rPr>
                <w:lang w:val="en-GB"/>
              </w:rPr>
              <w:instrText xml:space="preserve"> FORMTEXT </w:instrText>
            </w:r>
            <w:r w:rsidRPr="000B0491">
              <w:rPr>
                <w:lang w:val="en-GB"/>
              </w:rPr>
            </w:r>
            <w:r w:rsidRPr="000B0491">
              <w:rPr>
                <w:lang w:val="en-GB"/>
              </w:rPr>
              <w:fldChar w:fldCharType="separate"/>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lang w:val="en-GB"/>
              </w:rPr>
              <w:fldChar w:fldCharType="end"/>
            </w:r>
            <w:bookmarkEnd w:id="3"/>
          </w:p>
        </w:tc>
      </w:tr>
      <w:tr w:rsidR="00DC6627" w:rsidRPr="000B0491" w:rsidTr="000B0491">
        <w:trPr>
          <w:trHeight w:val="1"/>
        </w:trPr>
        <w:tc>
          <w:tcPr>
            <w:tcW w:w="4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sidRPr="000B0491">
              <w:rPr>
                <w:rFonts w:ascii="Arial" w:eastAsia="Arial" w:hAnsi="Arial" w:cs="Arial"/>
                <w:sz w:val="21"/>
                <w:lang w:val="en-GB"/>
              </w:rPr>
              <w:t>Principal investigator</w:t>
            </w:r>
          </w:p>
        </w:tc>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0B0491">
            <w:pPr>
              <w:spacing w:after="0" w:line="240" w:lineRule="auto"/>
              <w:rPr>
                <w:lang w:val="en-GB"/>
              </w:rPr>
            </w:pPr>
            <w:r w:rsidRPr="000B0491">
              <w:rPr>
                <w:lang w:val="en-GB"/>
              </w:rPr>
              <w:fldChar w:fldCharType="begin">
                <w:ffData>
                  <w:name w:val="Text4"/>
                  <w:enabled/>
                  <w:calcOnExit w:val="0"/>
                  <w:textInput/>
                </w:ffData>
              </w:fldChar>
            </w:r>
            <w:bookmarkStart w:id="4" w:name="Text4"/>
            <w:r w:rsidRPr="000B0491">
              <w:rPr>
                <w:lang w:val="en-GB"/>
              </w:rPr>
              <w:instrText xml:space="preserve"> FORMTEXT </w:instrText>
            </w:r>
            <w:r w:rsidRPr="000B0491">
              <w:rPr>
                <w:lang w:val="en-GB"/>
              </w:rPr>
            </w:r>
            <w:r w:rsidRPr="000B0491">
              <w:rPr>
                <w:lang w:val="en-GB"/>
              </w:rPr>
              <w:fldChar w:fldCharType="separate"/>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lang w:val="en-GB"/>
              </w:rPr>
              <w:fldChar w:fldCharType="end"/>
            </w:r>
            <w:bookmarkEnd w:id="4"/>
          </w:p>
        </w:tc>
      </w:tr>
      <w:tr w:rsidR="00DC6627" w:rsidRPr="000B0491" w:rsidTr="000B0491">
        <w:trPr>
          <w:trHeight w:val="1"/>
        </w:trPr>
        <w:tc>
          <w:tcPr>
            <w:tcW w:w="4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sidRPr="000B0491">
              <w:rPr>
                <w:rFonts w:ascii="Arial" w:eastAsia="Arial" w:hAnsi="Arial" w:cs="Arial"/>
                <w:sz w:val="21"/>
                <w:lang w:val="en-GB"/>
              </w:rPr>
              <w:t>Company</w:t>
            </w:r>
          </w:p>
        </w:tc>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0B0491">
            <w:pPr>
              <w:spacing w:after="0" w:line="240" w:lineRule="auto"/>
              <w:rPr>
                <w:lang w:val="en-GB"/>
              </w:rPr>
            </w:pPr>
            <w:r w:rsidRPr="000B0491">
              <w:rPr>
                <w:lang w:val="en-GB"/>
              </w:rPr>
              <w:fldChar w:fldCharType="begin">
                <w:ffData>
                  <w:name w:val="Text5"/>
                  <w:enabled/>
                  <w:calcOnExit w:val="0"/>
                  <w:textInput/>
                </w:ffData>
              </w:fldChar>
            </w:r>
            <w:bookmarkStart w:id="5" w:name="Text5"/>
            <w:r w:rsidRPr="000B0491">
              <w:rPr>
                <w:lang w:val="en-GB"/>
              </w:rPr>
              <w:instrText xml:space="preserve"> FORMTEXT </w:instrText>
            </w:r>
            <w:r w:rsidRPr="000B0491">
              <w:rPr>
                <w:lang w:val="en-GB"/>
              </w:rPr>
            </w:r>
            <w:r w:rsidRPr="000B0491">
              <w:rPr>
                <w:lang w:val="en-GB"/>
              </w:rPr>
              <w:fldChar w:fldCharType="separate"/>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lang w:val="en-GB"/>
              </w:rPr>
              <w:fldChar w:fldCharType="end"/>
            </w:r>
            <w:bookmarkEnd w:id="5"/>
          </w:p>
        </w:tc>
      </w:tr>
      <w:tr w:rsidR="00DC6627" w:rsidRPr="000B0491" w:rsidTr="000B0491">
        <w:trPr>
          <w:trHeight w:val="1"/>
        </w:trPr>
        <w:tc>
          <w:tcPr>
            <w:tcW w:w="4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rFonts w:ascii="Arial" w:eastAsia="Arial" w:hAnsi="Arial" w:cs="Arial"/>
                <w:sz w:val="21"/>
                <w:lang w:val="en-GB"/>
              </w:rPr>
            </w:pPr>
            <w:r w:rsidRPr="000B0491">
              <w:rPr>
                <w:rFonts w:ascii="Arial" w:eastAsia="Arial" w:hAnsi="Arial" w:cs="Arial"/>
                <w:sz w:val="21"/>
                <w:lang w:val="en-GB"/>
              </w:rPr>
              <w:t>Contact person company/CRO</w:t>
            </w:r>
          </w:p>
          <w:p w:rsidR="00DC6627" w:rsidRPr="000B0491" w:rsidRDefault="00A52033">
            <w:pPr>
              <w:spacing w:after="0" w:line="240" w:lineRule="auto"/>
              <w:rPr>
                <w:lang w:val="en-GB"/>
              </w:rPr>
            </w:pPr>
            <w:r w:rsidRPr="000B0491">
              <w:rPr>
                <w:rFonts w:ascii="Arial" w:eastAsia="Arial" w:hAnsi="Arial" w:cs="Arial"/>
                <w:sz w:val="21"/>
                <w:lang w:val="en-GB"/>
              </w:rPr>
              <w:t>Name, tel., e-mail</w:t>
            </w:r>
          </w:p>
        </w:tc>
        <w:tc>
          <w:tcPr>
            <w:tcW w:w="5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0B0491">
            <w:pPr>
              <w:spacing w:after="0" w:line="240" w:lineRule="auto"/>
              <w:rPr>
                <w:lang w:val="en-GB"/>
              </w:rPr>
            </w:pPr>
            <w:r w:rsidRPr="000B0491">
              <w:rPr>
                <w:lang w:val="en-GB"/>
              </w:rPr>
              <w:fldChar w:fldCharType="begin">
                <w:ffData>
                  <w:name w:val="Text6"/>
                  <w:enabled/>
                  <w:calcOnExit w:val="0"/>
                  <w:textInput/>
                </w:ffData>
              </w:fldChar>
            </w:r>
            <w:bookmarkStart w:id="6" w:name="Text6"/>
            <w:r w:rsidRPr="000B0491">
              <w:rPr>
                <w:lang w:val="en-GB"/>
              </w:rPr>
              <w:instrText xml:space="preserve"> FORMTEXT </w:instrText>
            </w:r>
            <w:r w:rsidRPr="000B0491">
              <w:rPr>
                <w:lang w:val="en-GB"/>
              </w:rPr>
            </w:r>
            <w:r w:rsidRPr="000B0491">
              <w:rPr>
                <w:lang w:val="en-GB"/>
              </w:rPr>
              <w:fldChar w:fldCharType="separate"/>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noProof/>
                <w:lang w:val="en-GB"/>
              </w:rPr>
              <w:t> </w:t>
            </w:r>
            <w:r w:rsidRPr="000B0491">
              <w:rPr>
                <w:lang w:val="en-GB"/>
              </w:rPr>
              <w:fldChar w:fldCharType="end"/>
            </w:r>
            <w:bookmarkEnd w:id="6"/>
          </w:p>
        </w:tc>
      </w:tr>
    </w:tbl>
    <w:p w:rsidR="00DC6627" w:rsidRPr="000B0491" w:rsidRDefault="00DC6627">
      <w:pPr>
        <w:spacing w:after="0" w:line="240" w:lineRule="auto"/>
        <w:rPr>
          <w:rFonts w:ascii="Arial" w:eastAsia="Arial" w:hAnsi="Arial" w:cs="Arial"/>
          <w:sz w:val="21"/>
          <w:lang w:val="en-GB"/>
        </w:rPr>
      </w:pPr>
    </w:p>
    <w:p w:rsidR="00DC6627" w:rsidRPr="000B0491" w:rsidRDefault="00DC6627">
      <w:pPr>
        <w:spacing w:after="0" w:line="240" w:lineRule="auto"/>
        <w:rPr>
          <w:rFonts w:ascii="Arial" w:eastAsia="Arial" w:hAnsi="Arial" w:cs="Arial"/>
          <w:sz w:val="21"/>
          <w:lang w:val="en-GB"/>
        </w:rPr>
      </w:pPr>
    </w:p>
    <w:p w:rsidR="00DC6627" w:rsidRPr="000B0491" w:rsidRDefault="00A52033">
      <w:pPr>
        <w:spacing w:after="0" w:line="240" w:lineRule="auto"/>
        <w:rPr>
          <w:rFonts w:ascii="Arial" w:eastAsia="Arial" w:hAnsi="Arial" w:cs="Arial"/>
          <w:sz w:val="21"/>
          <w:lang w:val="en-GB"/>
        </w:rPr>
      </w:pPr>
      <w:r w:rsidRPr="000B0491">
        <w:rPr>
          <w:rFonts w:ascii="Arial" w:eastAsia="Arial" w:hAnsi="Arial" w:cs="Arial"/>
          <w:sz w:val="21"/>
          <w:lang w:val="en-GB"/>
        </w:rPr>
        <w:t>For every department involved in a trial (with the exception of pharmacy, radiology, laboratory and pathology), the questionnaire below needs to be completed and sent to the clinical trial coordinator, or to the person responsible for the department.</w:t>
      </w:r>
    </w:p>
    <w:p w:rsidR="00DC6627" w:rsidRPr="000B0491" w:rsidRDefault="00DC6627">
      <w:pPr>
        <w:spacing w:after="0" w:line="240" w:lineRule="auto"/>
        <w:rPr>
          <w:rFonts w:ascii="Arial" w:eastAsia="Arial" w:hAnsi="Arial" w:cs="Arial"/>
          <w:sz w:val="21"/>
          <w:lang w:val="en-GB"/>
        </w:rPr>
      </w:pPr>
    </w:p>
    <w:tbl>
      <w:tblPr>
        <w:tblW w:w="0" w:type="auto"/>
        <w:tblInd w:w="108" w:type="dxa"/>
        <w:tblCellMar>
          <w:left w:w="10" w:type="dxa"/>
          <w:right w:w="10" w:type="dxa"/>
        </w:tblCellMar>
        <w:tblLook w:val="04A0" w:firstRow="1" w:lastRow="0" w:firstColumn="1" w:lastColumn="0" w:noHBand="0" w:noVBand="1"/>
      </w:tblPr>
      <w:tblGrid>
        <w:gridCol w:w="5564"/>
        <w:gridCol w:w="4182"/>
      </w:tblGrid>
      <w:tr w:rsidR="00DC6627" w:rsidRPr="000B0491">
        <w:trPr>
          <w:trHeight w:val="1"/>
        </w:trPr>
        <w:tc>
          <w:tcPr>
            <w:tcW w:w="97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sidRPr="000B0491">
              <w:rPr>
                <w:rFonts w:ascii="Arial" w:eastAsia="Arial" w:hAnsi="Arial" w:cs="Arial"/>
                <w:sz w:val="21"/>
                <w:lang w:val="en-GB"/>
              </w:rPr>
              <w:t xml:space="preserve">Department: </w:t>
            </w:r>
            <w:r>
              <w:rPr>
                <w:rFonts w:ascii="Arial Unicode MS" w:eastAsia="Arial Unicode MS" w:hAnsi="Arial Unicode MS" w:cs="Arial Unicode MS"/>
                <w:sz w:val="21"/>
                <w:lang w:val="en-GB"/>
              </w:rPr>
              <w:fldChar w:fldCharType="begin">
                <w:ffData>
                  <w:name w:val="Text7"/>
                  <w:enabled/>
                  <w:calcOnExit w:val="0"/>
                  <w:textInput/>
                </w:ffData>
              </w:fldChar>
            </w:r>
            <w:bookmarkStart w:id="7" w:name="Text7"/>
            <w:r>
              <w:rPr>
                <w:rFonts w:ascii="Arial Unicode MS" w:eastAsia="Arial Unicode MS" w:hAnsi="Arial Unicode MS" w:cs="Arial Unicode MS"/>
                <w:sz w:val="21"/>
                <w:lang w:val="en-GB"/>
              </w:rPr>
              <w:instrText xml:space="preserve"> FORMTEXT </w:instrText>
            </w:r>
            <w:r>
              <w:rPr>
                <w:rFonts w:ascii="Arial Unicode MS" w:eastAsia="Arial Unicode MS" w:hAnsi="Arial Unicode MS" w:cs="Arial Unicode MS"/>
                <w:sz w:val="21"/>
                <w:lang w:val="en-GB"/>
              </w:rPr>
            </w:r>
            <w:r>
              <w:rPr>
                <w:rFonts w:ascii="Arial Unicode MS" w:eastAsia="Arial Unicode MS" w:hAnsi="Arial Unicode MS" w:cs="Arial Unicode MS"/>
                <w:sz w:val="21"/>
                <w:lang w:val="en-GB"/>
              </w:rPr>
              <w:fldChar w:fldCharType="separate"/>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sz w:val="21"/>
                <w:lang w:val="en-GB"/>
              </w:rPr>
              <w:fldChar w:fldCharType="end"/>
            </w:r>
            <w:bookmarkEnd w:id="7"/>
          </w:p>
        </w:tc>
      </w:tr>
      <w:tr w:rsidR="00DC6627" w:rsidRPr="000B0491">
        <w:trPr>
          <w:trHeight w:val="1"/>
        </w:trPr>
        <w:tc>
          <w:tcPr>
            <w:tcW w:w="5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sidRPr="000B0491">
              <w:rPr>
                <w:rFonts w:ascii="Arial" w:eastAsia="Arial" w:hAnsi="Arial" w:cs="Arial"/>
                <w:sz w:val="21"/>
                <w:lang w:val="en-GB"/>
              </w:rPr>
              <w:t>Will additional investigations or consultations be needed for this trial? Please add a detailed protocol and time schedule of the events.</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Pr>
                <w:rFonts w:ascii="Arial Unicode MS" w:eastAsia="Arial Unicode MS" w:hAnsi="Arial Unicode MS" w:cs="Arial Unicode MS"/>
                <w:sz w:val="21"/>
                <w:lang w:val="en-GB"/>
              </w:rPr>
              <w:fldChar w:fldCharType="begin">
                <w:ffData>
                  <w:name w:val="Text8"/>
                  <w:enabled/>
                  <w:calcOnExit w:val="0"/>
                  <w:textInput/>
                </w:ffData>
              </w:fldChar>
            </w:r>
            <w:bookmarkStart w:id="8" w:name="Text8"/>
            <w:r>
              <w:rPr>
                <w:rFonts w:ascii="Arial Unicode MS" w:eastAsia="Arial Unicode MS" w:hAnsi="Arial Unicode MS" w:cs="Arial Unicode MS"/>
                <w:sz w:val="21"/>
                <w:lang w:val="en-GB"/>
              </w:rPr>
              <w:instrText xml:space="preserve"> FORMTEXT </w:instrText>
            </w:r>
            <w:r>
              <w:rPr>
                <w:rFonts w:ascii="Arial Unicode MS" w:eastAsia="Arial Unicode MS" w:hAnsi="Arial Unicode MS" w:cs="Arial Unicode MS"/>
                <w:sz w:val="21"/>
                <w:lang w:val="en-GB"/>
              </w:rPr>
            </w:r>
            <w:r>
              <w:rPr>
                <w:rFonts w:ascii="Arial Unicode MS" w:eastAsia="Arial Unicode MS" w:hAnsi="Arial Unicode MS" w:cs="Arial Unicode MS"/>
                <w:sz w:val="21"/>
                <w:lang w:val="en-GB"/>
              </w:rPr>
              <w:fldChar w:fldCharType="separate"/>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sz w:val="21"/>
                <w:lang w:val="en-GB"/>
              </w:rPr>
              <w:fldChar w:fldCharType="end"/>
            </w:r>
            <w:bookmarkEnd w:id="8"/>
          </w:p>
        </w:tc>
      </w:tr>
      <w:tr w:rsidR="00DC6627" w:rsidRPr="000B0491">
        <w:trPr>
          <w:trHeight w:val="1"/>
        </w:trPr>
        <w:tc>
          <w:tcPr>
            <w:tcW w:w="5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sidRPr="000B0491">
              <w:rPr>
                <w:rFonts w:ascii="Arial" w:eastAsia="Arial" w:hAnsi="Arial" w:cs="Arial"/>
                <w:sz w:val="21"/>
                <w:lang w:val="en-GB"/>
              </w:rPr>
              <w:t>Are there specific forms to be completed?</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ind w:left="312" w:hanging="312"/>
              <w:rPr>
                <w:rFonts w:ascii="Arial" w:eastAsia="Arial" w:hAnsi="Arial" w:cs="Arial"/>
                <w:sz w:val="21"/>
                <w:lang w:val="en-GB"/>
              </w:rPr>
            </w:pPr>
            <w:r>
              <w:rPr>
                <w:rFonts w:ascii="Arial" w:eastAsia="Arial" w:hAnsi="Arial" w:cs="Arial"/>
                <w:sz w:val="21"/>
                <w:lang w:val="en-GB"/>
              </w:rPr>
              <w:fldChar w:fldCharType="begin">
                <w:ffData>
                  <w:name w:val="Selectievakje1"/>
                  <w:enabled/>
                  <w:calcOnExit w:val="0"/>
                  <w:checkBox>
                    <w:sizeAuto/>
                    <w:default w:val="0"/>
                  </w:checkBox>
                </w:ffData>
              </w:fldChar>
            </w:r>
            <w:bookmarkStart w:id="9" w:name="Selectievakje1"/>
            <w:r>
              <w:rPr>
                <w:rFonts w:ascii="Arial" w:eastAsia="Arial" w:hAnsi="Arial" w:cs="Arial"/>
                <w:sz w:val="21"/>
                <w:lang w:val="en-GB"/>
              </w:rPr>
              <w:instrText xml:space="preserve"> FORMCHECKBOX </w:instrText>
            </w:r>
            <w:r w:rsidR="00DF1EA2">
              <w:rPr>
                <w:rFonts w:ascii="Arial" w:eastAsia="Arial" w:hAnsi="Arial" w:cs="Arial"/>
                <w:sz w:val="21"/>
                <w:lang w:val="en-GB"/>
              </w:rPr>
            </w:r>
            <w:r w:rsidR="00DF1EA2">
              <w:rPr>
                <w:rFonts w:ascii="Arial" w:eastAsia="Arial" w:hAnsi="Arial" w:cs="Arial"/>
                <w:sz w:val="21"/>
                <w:lang w:val="en-GB"/>
              </w:rPr>
              <w:fldChar w:fldCharType="separate"/>
            </w:r>
            <w:r>
              <w:rPr>
                <w:rFonts w:ascii="Arial" w:eastAsia="Arial" w:hAnsi="Arial" w:cs="Arial"/>
                <w:sz w:val="21"/>
                <w:lang w:val="en-GB"/>
              </w:rPr>
              <w:fldChar w:fldCharType="end"/>
            </w:r>
            <w:bookmarkEnd w:id="9"/>
            <w:r w:rsidRPr="000B0491">
              <w:rPr>
                <w:rFonts w:ascii="Arial" w:eastAsia="Arial" w:hAnsi="Arial" w:cs="Arial"/>
                <w:sz w:val="21"/>
                <w:lang w:val="en-GB"/>
              </w:rPr>
              <w:t xml:space="preserve"> Yes, please add the forms to this request form</w:t>
            </w:r>
          </w:p>
          <w:p w:rsidR="00DC6627" w:rsidRPr="000B0491" w:rsidRDefault="00A52033">
            <w:pPr>
              <w:spacing w:after="0" w:line="240" w:lineRule="auto"/>
              <w:rPr>
                <w:lang w:val="en-GB"/>
              </w:rPr>
            </w:pPr>
            <w:r>
              <w:rPr>
                <w:rFonts w:ascii="Arial" w:eastAsia="Arial" w:hAnsi="Arial" w:cs="Arial"/>
                <w:sz w:val="21"/>
                <w:lang w:val="en-GB"/>
              </w:rPr>
              <w:fldChar w:fldCharType="begin">
                <w:ffData>
                  <w:name w:val="Selectievakje2"/>
                  <w:enabled/>
                  <w:calcOnExit w:val="0"/>
                  <w:checkBox>
                    <w:sizeAuto/>
                    <w:default w:val="0"/>
                  </w:checkBox>
                </w:ffData>
              </w:fldChar>
            </w:r>
            <w:bookmarkStart w:id="10" w:name="Selectievakje2"/>
            <w:r>
              <w:rPr>
                <w:rFonts w:ascii="Arial" w:eastAsia="Arial" w:hAnsi="Arial" w:cs="Arial"/>
                <w:sz w:val="21"/>
                <w:lang w:val="en-GB"/>
              </w:rPr>
              <w:instrText xml:space="preserve"> FORMCHECKBOX </w:instrText>
            </w:r>
            <w:r w:rsidR="00DF1EA2">
              <w:rPr>
                <w:rFonts w:ascii="Arial" w:eastAsia="Arial" w:hAnsi="Arial" w:cs="Arial"/>
                <w:sz w:val="21"/>
                <w:lang w:val="en-GB"/>
              </w:rPr>
            </w:r>
            <w:r w:rsidR="00DF1EA2">
              <w:rPr>
                <w:rFonts w:ascii="Arial" w:eastAsia="Arial" w:hAnsi="Arial" w:cs="Arial"/>
                <w:sz w:val="21"/>
                <w:lang w:val="en-GB"/>
              </w:rPr>
              <w:fldChar w:fldCharType="separate"/>
            </w:r>
            <w:r>
              <w:rPr>
                <w:rFonts w:ascii="Arial" w:eastAsia="Arial" w:hAnsi="Arial" w:cs="Arial"/>
                <w:sz w:val="21"/>
                <w:lang w:val="en-GB"/>
              </w:rPr>
              <w:fldChar w:fldCharType="end"/>
            </w:r>
            <w:bookmarkEnd w:id="10"/>
            <w:r w:rsidRPr="000B0491">
              <w:rPr>
                <w:rFonts w:ascii="Arial" w:eastAsia="Arial" w:hAnsi="Arial" w:cs="Arial"/>
                <w:sz w:val="21"/>
                <w:lang w:val="en-GB"/>
              </w:rPr>
              <w:t xml:space="preserve"> No</w:t>
            </w:r>
          </w:p>
        </w:tc>
      </w:tr>
      <w:tr w:rsidR="00DC6627" w:rsidRPr="000B0491">
        <w:trPr>
          <w:trHeight w:val="1"/>
        </w:trPr>
        <w:tc>
          <w:tcPr>
            <w:tcW w:w="5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sidRPr="000B0491">
              <w:rPr>
                <w:rFonts w:ascii="Arial" w:eastAsia="Arial" w:hAnsi="Arial" w:cs="Arial"/>
                <w:sz w:val="21"/>
                <w:lang w:val="en-GB"/>
              </w:rPr>
              <w:t>Does the study protocol imply investigations that are requested specifically for the purpose of the study and consequently can not be charged to the patient/RIZIV?</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rFonts w:ascii="Arial" w:eastAsia="Arial" w:hAnsi="Arial" w:cs="Arial"/>
                <w:sz w:val="21"/>
                <w:lang w:val="en-GB"/>
              </w:rPr>
            </w:pPr>
            <w:r>
              <w:rPr>
                <w:rFonts w:ascii="Arial" w:eastAsia="Arial" w:hAnsi="Arial" w:cs="Arial"/>
                <w:sz w:val="21"/>
                <w:lang w:val="en-GB"/>
              </w:rPr>
              <w:fldChar w:fldCharType="begin">
                <w:ffData>
                  <w:name w:val="Selectievakje3"/>
                  <w:enabled/>
                  <w:calcOnExit w:val="0"/>
                  <w:checkBox>
                    <w:sizeAuto/>
                    <w:default w:val="0"/>
                  </w:checkBox>
                </w:ffData>
              </w:fldChar>
            </w:r>
            <w:bookmarkStart w:id="11" w:name="Selectievakje3"/>
            <w:r>
              <w:rPr>
                <w:rFonts w:ascii="Arial" w:eastAsia="Arial" w:hAnsi="Arial" w:cs="Arial"/>
                <w:sz w:val="21"/>
                <w:lang w:val="en-GB"/>
              </w:rPr>
              <w:instrText xml:space="preserve"> FORMCHECKBOX </w:instrText>
            </w:r>
            <w:r w:rsidR="00DF1EA2">
              <w:rPr>
                <w:rFonts w:ascii="Arial" w:eastAsia="Arial" w:hAnsi="Arial" w:cs="Arial"/>
                <w:sz w:val="21"/>
                <w:lang w:val="en-GB"/>
              </w:rPr>
            </w:r>
            <w:r w:rsidR="00DF1EA2">
              <w:rPr>
                <w:rFonts w:ascii="Arial" w:eastAsia="Arial" w:hAnsi="Arial" w:cs="Arial"/>
                <w:sz w:val="21"/>
                <w:lang w:val="en-GB"/>
              </w:rPr>
              <w:fldChar w:fldCharType="separate"/>
            </w:r>
            <w:r>
              <w:rPr>
                <w:rFonts w:ascii="Arial" w:eastAsia="Arial" w:hAnsi="Arial" w:cs="Arial"/>
                <w:sz w:val="21"/>
                <w:lang w:val="en-GB"/>
              </w:rPr>
              <w:fldChar w:fldCharType="end"/>
            </w:r>
            <w:bookmarkEnd w:id="11"/>
            <w:r w:rsidRPr="000B0491">
              <w:rPr>
                <w:rFonts w:ascii="Arial" w:eastAsia="Arial" w:hAnsi="Arial" w:cs="Arial"/>
                <w:sz w:val="21"/>
                <w:lang w:val="en-GB"/>
              </w:rPr>
              <w:t xml:space="preserve"> Yes</w:t>
            </w:r>
          </w:p>
          <w:p w:rsidR="00DC6627" w:rsidRPr="000B0491" w:rsidRDefault="00A52033">
            <w:pPr>
              <w:spacing w:after="0" w:line="240" w:lineRule="auto"/>
              <w:rPr>
                <w:lang w:val="en-GB"/>
              </w:rPr>
            </w:pPr>
            <w:r>
              <w:rPr>
                <w:rFonts w:ascii="Arial" w:eastAsia="Arial" w:hAnsi="Arial" w:cs="Arial"/>
                <w:sz w:val="21"/>
                <w:lang w:val="en-GB"/>
              </w:rPr>
              <w:fldChar w:fldCharType="begin">
                <w:ffData>
                  <w:name w:val="Selectievakje4"/>
                  <w:enabled/>
                  <w:calcOnExit w:val="0"/>
                  <w:checkBox>
                    <w:sizeAuto/>
                    <w:default w:val="0"/>
                  </w:checkBox>
                </w:ffData>
              </w:fldChar>
            </w:r>
            <w:bookmarkStart w:id="12" w:name="Selectievakje4"/>
            <w:r>
              <w:rPr>
                <w:rFonts w:ascii="Arial" w:eastAsia="Arial" w:hAnsi="Arial" w:cs="Arial"/>
                <w:sz w:val="21"/>
                <w:lang w:val="en-GB"/>
              </w:rPr>
              <w:instrText xml:space="preserve"> FORMCHECKBOX </w:instrText>
            </w:r>
            <w:r w:rsidR="00DF1EA2">
              <w:rPr>
                <w:rFonts w:ascii="Arial" w:eastAsia="Arial" w:hAnsi="Arial" w:cs="Arial"/>
                <w:sz w:val="21"/>
                <w:lang w:val="en-GB"/>
              </w:rPr>
            </w:r>
            <w:r w:rsidR="00DF1EA2">
              <w:rPr>
                <w:rFonts w:ascii="Arial" w:eastAsia="Arial" w:hAnsi="Arial" w:cs="Arial"/>
                <w:sz w:val="21"/>
                <w:lang w:val="en-GB"/>
              </w:rPr>
              <w:fldChar w:fldCharType="separate"/>
            </w:r>
            <w:r>
              <w:rPr>
                <w:rFonts w:ascii="Arial" w:eastAsia="Arial" w:hAnsi="Arial" w:cs="Arial"/>
                <w:sz w:val="21"/>
                <w:lang w:val="en-GB"/>
              </w:rPr>
              <w:fldChar w:fldCharType="end"/>
            </w:r>
            <w:bookmarkEnd w:id="12"/>
            <w:r w:rsidRPr="000B0491">
              <w:rPr>
                <w:rFonts w:ascii="Arial" w:eastAsia="Arial" w:hAnsi="Arial" w:cs="Arial"/>
                <w:sz w:val="21"/>
                <w:lang w:val="en-GB"/>
              </w:rPr>
              <w:t xml:space="preserve"> No</w:t>
            </w:r>
          </w:p>
        </w:tc>
      </w:tr>
      <w:tr w:rsidR="00DC6627" w:rsidRPr="000B0491">
        <w:trPr>
          <w:trHeight w:val="1"/>
        </w:trPr>
        <w:tc>
          <w:tcPr>
            <w:tcW w:w="5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sidRPr="000B0491">
              <w:rPr>
                <w:rFonts w:ascii="Arial" w:eastAsia="Arial" w:hAnsi="Arial" w:cs="Arial"/>
                <w:sz w:val="21"/>
                <w:lang w:val="en-GB"/>
              </w:rPr>
              <w:t>Expected number of patients to be included?</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Pr="000B0491" w:rsidRDefault="00A52033">
            <w:pPr>
              <w:spacing w:after="0" w:line="240" w:lineRule="auto"/>
              <w:rPr>
                <w:lang w:val="en-GB"/>
              </w:rPr>
            </w:pPr>
            <w:r>
              <w:rPr>
                <w:rFonts w:ascii="Arial Unicode MS" w:eastAsia="Arial Unicode MS" w:hAnsi="Arial Unicode MS" w:cs="Arial Unicode MS"/>
                <w:sz w:val="21"/>
                <w:lang w:val="en-GB"/>
              </w:rPr>
              <w:fldChar w:fldCharType="begin">
                <w:ffData>
                  <w:name w:val="Text9"/>
                  <w:enabled/>
                  <w:calcOnExit w:val="0"/>
                  <w:textInput/>
                </w:ffData>
              </w:fldChar>
            </w:r>
            <w:bookmarkStart w:id="13" w:name="Text9"/>
            <w:r>
              <w:rPr>
                <w:rFonts w:ascii="Arial Unicode MS" w:eastAsia="Arial Unicode MS" w:hAnsi="Arial Unicode MS" w:cs="Arial Unicode MS"/>
                <w:sz w:val="21"/>
                <w:lang w:val="en-GB"/>
              </w:rPr>
              <w:instrText xml:space="preserve"> FORMTEXT </w:instrText>
            </w:r>
            <w:r>
              <w:rPr>
                <w:rFonts w:ascii="Arial Unicode MS" w:eastAsia="Arial Unicode MS" w:hAnsi="Arial Unicode MS" w:cs="Arial Unicode MS"/>
                <w:sz w:val="21"/>
                <w:lang w:val="en-GB"/>
              </w:rPr>
            </w:r>
            <w:r>
              <w:rPr>
                <w:rFonts w:ascii="Arial Unicode MS" w:eastAsia="Arial Unicode MS" w:hAnsi="Arial Unicode MS" w:cs="Arial Unicode MS"/>
                <w:sz w:val="21"/>
                <w:lang w:val="en-GB"/>
              </w:rPr>
              <w:fldChar w:fldCharType="separate"/>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sz w:val="21"/>
                <w:lang w:val="en-GB"/>
              </w:rPr>
              <w:fldChar w:fldCharType="end"/>
            </w:r>
            <w:bookmarkEnd w:id="13"/>
          </w:p>
        </w:tc>
      </w:tr>
      <w:tr w:rsidR="00DC6627" w:rsidRPr="000B0491">
        <w:trPr>
          <w:trHeight w:val="1"/>
        </w:trPr>
        <w:tc>
          <w:tcPr>
            <w:tcW w:w="97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6627" w:rsidRDefault="00A52033">
            <w:pPr>
              <w:spacing w:after="0" w:line="240" w:lineRule="auto"/>
              <w:rPr>
                <w:rFonts w:ascii="Arial Unicode MS" w:eastAsia="Arial Unicode MS" w:hAnsi="Arial Unicode MS" w:cs="Arial Unicode MS"/>
                <w:sz w:val="21"/>
                <w:lang w:val="en-GB"/>
              </w:rPr>
            </w:pPr>
            <w:r w:rsidRPr="000B0491">
              <w:rPr>
                <w:rFonts w:ascii="Arial" w:eastAsia="Arial" w:hAnsi="Arial" w:cs="Arial"/>
                <w:sz w:val="21"/>
                <w:lang w:val="en-GB"/>
              </w:rPr>
              <w:t xml:space="preserve">Remarks: </w:t>
            </w:r>
            <w:r>
              <w:rPr>
                <w:rFonts w:ascii="Arial Unicode MS" w:eastAsia="Arial Unicode MS" w:hAnsi="Arial Unicode MS" w:cs="Arial Unicode MS"/>
                <w:sz w:val="21"/>
                <w:lang w:val="en-GB"/>
              </w:rPr>
              <w:fldChar w:fldCharType="begin">
                <w:ffData>
                  <w:name w:val="Text10"/>
                  <w:enabled/>
                  <w:calcOnExit w:val="0"/>
                  <w:textInput/>
                </w:ffData>
              </w:fldChar>
            </w:r>
            <w:bookmarkStart w:id="14" w:name="Text10"/>
            <w:r>
              <w:rPr>
                <w:rFonts w:ascii="Arial Unicode MS" w:eastAsia="Arial Unicode MS" w:hAnsi="Arial Unicode MS" w:cs="Arial Unicode MS"/>
                <w:sz w:val="21"/>
                <w:lang w:val="en-GB"/>
              </w:rPr>
              <w:instrText xml:space="preserve"> FORMTEXT </w:instrText>
            </w:r>
            <w:r>
              <w:rPr>
                <w:rFonts w:ascii="Arial Unicode MS" w:eastAsia="Arial Unicode MS" w:hAnsi="Arial Unicode MS" w:cs="Arial Unicode MS"/>
                <w:sz w:val="21"/>
                <w:lang w:val="en-GB"/>
              </w:rPr>
            </w:r>
            <w:r>
              <w:rPr>
                <w:rFonts w:ascii="Arial Unicode MS" w:eastAsia="Arial Unicode MS" w:hAnsi="Arial Unicode MS" w:cs="Arial Unicode MS"/>
                <w:sz w:val="21"/>
                <w:lang w:val="en-GB"/>
              </w:rPr>
              <w:fldChar w:fldCharType="separate"/>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noProof/>
                <w:sz w:val="21"/>
                <w:lang w:val="en-GB"/>
              </w:rPr>
              <w:t> </w:t>
            </w:r>
            <w:r>
              <w:rPr>
                <w:rFonts w:ascii="Arial Unicode MS" w:eastAsia="Arial Unicode MS" w:hAnsi="Arial Unicode MS" w:cs="Arial Unicode MS"/>
                <w:sz w:val="21"/>
                <w:lang w:val="en-GB"/>
              </w:rPr>
              <w:fldChar w:fldCharType="end"/>
            </w:r>
            <w:bookmarkEnd w:id="14"/>
          </w:p>
          <w:p w:rsidR="00A52033" w:rsidRPr="00A52033" w:rsidRDefault="00A52033">
            <w:pPr>
              <w:spacing w:after="0" w:line="240" w:lineRule="auto"/>
              <w:rPr>
                <w:rFonts w:ascii="Arial" w:eastAsia="Arial" w:hAnsi="Arial" w:cs="Arial"/>
                <w:sz w:val="21"/>
                <w:lang w:val="en-GB"/>
              </w:rPr>
            </w:pPr>
          </w:p>
        </w:tc>
      </w:tr>
    </w:tbl>
    <w:p w:rsidR="00DC6627" w:rsidRPr="000B0491" w:rsidRDefault="00DC6627">
      <w:pPr>
        <w:spacing w:after="0" w:line="240" w:lineRule="auto"/>
        <w:rPr>
          <w:rFonts w:ascii="Arial" w:eastAsia="Arial" w:hAnsi="Arial" w:cs="Arial"/>
          <w:sz w:val="21"/>
          <w:lang w:val="en-GB"/>
        </w:rPr>
      </w:pPr>
    </w:p>
    <w:sectPr w:rsidR="00DC6627" w:rsidRPr="000B0491" w:rsidSect="000B049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491" w:rsidRDefault="000B0491" w:rsidP="000B0491">
      <w:pPr>
        <w:spacing w:after="0" w:line="240" w:lineRule="auto"/>
      </w:pPr>
      <w:r>
        <w:separator/>
      </w:r>
    </w:p>
  </w:endnote>
  <w:endnote w:type="continuationSeparator" w:id="0">
    <w:p w:rsidR="000B0491" w:rsidRDefault="000B0491" w:rsidP="000B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E" w:rsidRDefault="001926D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91" w:rsidRDefault="000B0491" w:rsidP="000B0491">
    <w:pPr>
      <w:pStyle w:val="Voettekst"/>
      <w:pBdr>
        <w:top w:val="single" w:sz="4" w:space="1" w:color="auto"/>
      </w:pBdr>
      <w:tabs>
        <w:tab w:val="clear" w:pos="4536"/>
        <w:tab w:val="clear" w:pos="9072"/>
        <w:tab w:val="right" w:pos="9498"/>
      </w:tabs>
      <w:rPr>
        <w:rFonts w:ascii="Arial" w:hAnsi="Arial" w:cs="Arial"/>
        <w:sz w:val="18"/>
      </w:rPr>
    </w:pPr>
    <w:r w:rsidRPr="00A22AEB">
      <w:rPr>
        <w:rFonts w:ascii="Arial" w:hAnsi="Arial" w:cs="Arial"/>
        <w:sz w:val="18"/>
      </w:rPr>
      <w:t xml:space="preserve">Information: </w:t>
    </w:r>
    <w:r>
      <w:rPr>
        <w:rFonts w:ascii="Arial" w:hAnsi="Arial" w:cs="Arial"/>
        <w:sz w:val="18"/>
      </w:rPr>
      <w:t xml:space="preserve">Mrs. </w:t>
    </w:r>
    <w:r w:rsidR="001926DE">
      <w:rPr>
        <w:rFonts w:ascii="Arial" w:hAnsi="Arial" w:cs="Arial"/>
        <w:sz w:val="18"/>
      </w:rPr>
      <w:t>Mary Glorieux</w:t>
    </w:r>
    <w:r>
      <w:rPr>
        <w:rFonts w:ascii="Arial" w:hAnsi="Arial" w:cs="Arial"/>
        <w:sz w:val="18"/>
      </w:rPr>
      <w:t>, clinical trial coordinator - +32 50 36 57 11</w:t>
    </w:r>
    <w:r w:rsidRPr="00A22AEB">
      <w:rPr>
        <w:rFonts w:ascii="Arial" w:hAnsi="Arial" w:cs="Arial"/>
        <w:sz w:val="18"/>
      </w:rPr>
      <w:t xml:space="preserve"> – </w:t>
    </w:r>
    <w:hyperlink r:id="rId1" w:history="1">
      <w:r w:rsidR="001926DE" w:rsidRPr="003B254F">
        <w:rPr>
          <w:rStyle w:val="Hyperlink"/>
          <w:rFonts w:ascii="Arial" w:hAnsi="Arial" w:cs="Arial"/>
          <w:sz w:val="18"/>
        </w:rPr>
        <w:t>clinical.trials@stlucas.be</w:t>
      </w:r>
    </w:hyperlink>
    <w:r>
      <w:rPr>
        <w:rFonts w:ascii="Arial" w:hAnsi="Arial" w:cs="Arial"/>
        <w:sz w:val="18"/>
      </w:rPr>
      <w:t xml:space="preserve"> </w:t>
    </w:r>
  </w:p>
  <w:p w:rsidR="000B0491" w:rsidRPr="00A22AEB" w:rsidRDefault="000B0491" w:rsidP="000B0491">
    <w:pPr>
      <w:pStyle w:val="Voettekst"/>
      <w:pBdr>
        <w:top w:val="single" w:sz="4" w:space="1" w:color="auto"/>
      </w:pBdr>
      <w:tabs>
        <w:tab w:val="clear" w:pos="4536"/>
        <w:tab w:val="clear" w:pos="9072"/>
        <w:tab w:val="right" w:pos="9498"/>
      </w:tabs>
      <w:rPr>
        <w:rFonts w:ascii="Arial" w:hAnsi="Arial" w:cs="Arial"/>
        <w:sz w:val="18"/>
      </w:rPr>
    </w:pPr>
  </w:p>
  <w:p w:rsidR="000B0491" w:rsidRPr="000B0491" w:rsidRDefault="001926DE" w:rsidP="000B0491">
    <w:pPr>
      <w:pStyle w:val="Voettekst"/>
      <w:tabs>
        <w:tab w:val="clear" w:pos="4536"/>
        <w:tab w:val="clear" w:pos="9072"/>
        <w:tab w:val="right" w:pos="9498"/>
      </w:tabs>
      <w:rPr>
        <w:rFonts w:ascii="Arial" w:hAnsi="Arial" w:cs="Arial"/>
        <w:i/>
        <w:sz w:val="14"/>
      </w:rPr>
    </w:pPr>
    <w:r>
      <w:rPr>
        <w:rFonts w:ascii="Arial" w:hAnsi="Arial" w:cs="Arial"/>
        <w:i/>
        <w:sz w:val="14"/>
      </w:rPr>
      <w:t>Update 25/04</w:t>
    </w:r>
    <w:r w:rsidR="00665661">
      <w:rPr>
        <w:rFonts w:ascii="Arial" w:hAnsi="Arial" w:cs="Arial"/>
        <w:i/>
        <w:sz w:val="1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E" w:rsidRDefault="001926D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491" w:rsidRDefault="000B0491" w:rsidP="000B0491">
      <w:pPr>
        <w:spacing w:after="0" w:line="240" w:lineRule="auto"/>
      </w:pPr>
      <w:r>
        <w:separator/>
      </w:r>
    </w:p>
  </w:footnote>
  <w:footnote w:type="continuationSeparator" w:id="0">
    <w:p w:rsidR="000B0491" w:rsidRDefault="000B0491" w:rsidP="000B0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E" w:rsidRDefault="001926D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491" w:rsidRPr="00A22AEB" w:rsidRDefault="000B0491" w:rsidP="000B0491">
    <w:pPr>
      <w:pStyle w:val="Koptekst"/>
      <w:tabs>
        <w:tab w:val="clear" w:pos="4536"/>
        <w:tab w:val="clear" w:pos="9072"/>
        <w:tab w:val="center" w:pos="4678"/>
        <w:tab w:val="right" w:pos="9498"/>
      </w:tabs>
      <w:ind w:left="-284"/>
      <w:rPr>
        <w:lang w:val="en-GB"/>
      </w:rPr>
    </w:pPr>
    <w:r w:rsidRPr="00A22AEB">
      <w:rPr>
        <w:noProof/>
      </w:rPr>
      <w:drawing>
        <wp:inline distT="0" distB="0" distL="0" distR="0" wp14:anchorId="3B3C1AA1" wp14:editId="0BD66D28">
          <wp:extent cx="1645920" cy="883557"/>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LOGO-grijswaarden.gif"/>
                  <pic:cNvPicPr/>
                </pic:nvPicPr>
                <pic:blipFill>
                  <a:blip r:embed="rId1">
                    <a:extLst>
                      <a:ext uri="{28A0092B-C50C-407E-A947-70E740481C1C}">
                        <a14:useLocalDpi xmlns:a14="http://schemas.microsoft.com/office/drawing/2010/main" val="0"/>
                      </a:ext>
                    </a:extLst>
                  </a:blip>
                  <a:stretch>
                    <a:fillRect/>
                  </a:stretch>
                </pic:blipFill>
                <pic:spPr>
                  <a:xfrm>
                    <a:off x="0" y="0"/>
                    <a:ext cx="1662924" cy="892685"/>
                  </a:xfrm>
                  <a:prstGeom prst="rect">
                    <a:avLst/>
                  </a:prstGeom>
                </pic:spPr>
              </pic:pic>
            </a:graphicData>
          </a:graphic>
        </wp:inline>
      </w:drawing>
    </w:r>
  </w:p>
  <w:p w:rsidR="000B0491" w:rsidRPr="00A22AEB" w:rsidRDefault="000B0491" w:rsidP="000B0491">
    <w:pPr>
      <w:pStyle w:val="Koptekst"/>
      <w:tabs>
        <w:tab w:val="clear" w:pos="4536"/>
        <w:tab w:val="clear" w:pos="9072"/>
        <w:tab w:val="center" w:pos="4678"/>
        <w:tab w:val="right" w:pos="9498"/>
      </w:tabs>
      <w:jc w:val="center"/>
      <w:rPr>
        <w:rFonts w:ascii="Arial" w:hAnsi="Arial" w:cs="Arial"/>
        <w:b/>
        <w:sz w:val="28"/>
        <w:lang w:val="en-GB"/>
      </w:rPr>
    </w:pPr>
    <w:r w:rsidRPr="00A22AEB">
      <w:rPr>
        <w:rFonts w:ascii="Arial" w:hAnsi="Arial" w:cs="Arial"/>
        <w:b/>
        <w:sz w:val="28"/>
        <w:lang w:val="en-GB"/>
      </w:rPr>
      <w:t xml:space="preserve">Request Form </w:t>
    </w:r>
    <w:r>
      <w:rPr>
        <w:rFonts w:ascii="Arial" w:hAnsi="Arial" w:cs="Arial"/>
        <w:b/>
        <w:sz w:val="28"/>
        <w:lang w:val="en-GB"/>
      </w:rPr>
      <w:t>Supporting Services</w:t>
    </w:r>
    <w:r w:rsidRPr="00A22AEB">
      <w:rPr>
        <w:rFonts w:ascii="Arial" w:hAnsi="Arial" w:cs="Arial"/>
        <w:b/>
        <w:sz w:val="28"/>
        <w:lang w:val="en-GB"/>
      </w:rPr>
      <w:t xml:space="preserve"> – Clinical Trial</w:t>
    </w:r>
  </w:p>
  <w:p w:rsidR="000B0491" w:rsidRPr="00A22AEB" w:rsidRDefault="000B0491" w:rsidP="000B0491">
    <w:pPr>
      <w:pStyle w:val="Koptekst"/>
      <w:tabs>
        <w:tab w:val="clear" w:pos="4536"/>
        <w:tab w:val="clear" w:pos="9072"/>
        <w:tab w:val="center" w:pos="4678"/>
        <w:tab w:val="right" w:pos="9498"/>
      </w:tabs>
      <w:jc w:val="center"/>
      <w:rPr>
        <w:rFonts w:ascii="Arial" w:hAnsi="Arial" w:cs="Arial"/>
        <w:lang w:val="en-GB"/>
      </w:rPr>
    </w:pPr>
  </w:p>
  <w:p w:rsidR="000B0491" w:rsidRPr="00A22AEB" w:rsidRDefault="000B0491" w:rsidP="000B0491">
    <w:pPr>
      <w:pStyle w:val="Koptekst"/>
      <w:pBdr>
        <w:bottom w:val="single" w:sz="4" w:space="1" w:color="auto"/>
      </w:pBdr>
      <w:tabs>
        <w:tab w:val="clear" w:pos="4536"/>
        <w:tab w:val="clear" w:pos="9072"/>
        <w:tab w:val="center" w:pos="4678"/>
        <w:tab w:val="right" w:pos="9498"/>
      </w:tabs>
      <w:jc w:val="center"/>
      <w:rPr>
        <w:rFonts w:ascii="Arial" w:hAnsi="Arial" w:cs="Arial"/>
        <w:i/>
        <w:sz w:val="18"/>
        <w:lang w:val="en-GB"/>
      </w:rPr>
    </w:pPr>
    <w:r w:rsidRPr="00A22AEB">
      <w:rPr>
        <w:rFonts w:ascii="Arial" w:hAnsi="Arial" w:cs="Arial"/>
        <w:i/>
        <w:sz w:val="18"/>
        <w:lang w:val="en-GB"/>
      </w:rPr>
      <w:t xml:space="preserve">Complete this form and send it to </w:t>
    </w:r>
    <w:r>
      <w:rPr>
        <w:rFonts w:ascii="Arial" w:hAnsi="Arial" w:cs="Arial"/>
        <w:i/>
        <w:sz w:val="18"/>
        <w:lang w:val="en-GB"/>
      </w:rPr>
      <w:t xml:space="preserve">Mrs. </w:t>
    </w:r>
    <w:r w:rsidR="00665661">
      <w:rPr>
        <w:rFonts w:ascii="Arial" w:hAnsi="Arial" w:cs="Arial"/>
        <w:i/>
        <w:sz w:val="18"/>
        <w:lang w:val="en-GB"/>
      </w:rPr>
      <w:t>Mary Glorieux</w:t>
    </w:r>
    <w:r>
      <w:rPr>
        <w:rFonts w:ascii="Arial" w:hAnsi="Arial" w:cs="Arial"/>
        <w:i/>
        <w:sz w:val="18"/>
        <w:lang w:val="en-GB"/>
      </w:rPr>
      <w:t xml:space="preserve"> (+32 50 36 57 11</w:t>
    </w:r>
    <w:r w:rsidRPr="00A22AEB">
      <w:rPr>
        <w:rFonts w:ascii="Arial" w:hAnsi="Arial" w:cs="Arial"/>
        <w:i/>
        <w:sz w:val="18"/>
        <w:lang w:val="en-GB"/>
      </w:rPr>
      <w:t xml:space="preserve"> – </w:t>
    </w:r>
    <w:hyperlink r:id="rId2" w:history="1">
      <w:r w:rsidR="00665661" w:rsidRPr="003B254F">
        <w:rPr>
          <w:rStyle w:val="Hyperlink"/>
          <w:rFonts w:ascii="Arial" w:hAnsi="Arial" w:cs="Arial"/>
          <w:i/>
          <w:sz w:val="18"/>
          <w:lang w:val="en-GB"/>
        </w:rPr>
        <w:t>clinical.trials@stlucas.be</w:t>
      </w:r>
    </w:hyperlink>
    <w:r>
      <w:rPr>
        <w:rFonts w:ascii="Arial" w:hAnsi="Arial" w:cs="Arial"/>
        <w:i/>
        <w:sz w:val="18"/>
        <w:lang w:val="en-GB"/>
      </w:rPr>
      <w:t xml:space="preserve">) </w:t>
    </w:r>
    <w:r w:rsidRPr="00A22AEB">
      <w:rPr>
        <w:rFonts w:ascii="Arial" w:hAnsi="Arial" w:cs="Arial"/>
        <w:i/>
        <w:sz w:val="18"/>
        <w:lang w:val="en-GB"/>
      </w:rPr>
      <w:br/>
      <w:t>This applies to all studies, regardless of the sponsorship or funding</w:t>
    </w:r>
  </w:p>
  <w:p w:rsidR="000B0491" w:rsidRDefault="000B049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DE" w:rsidRDefault="001926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0QmT3cyAPW+AFLKgGcHCn2ZuOWmrTgXF+CZJpdxRJfVjfOs7L5r8dIQq9BY2ZpavRvL4cWSHQSfxjB0Nf0hIGA==" w:salt="aZT0iCWLb7yuX3uGEjnfYg=="/>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27"/>
    <w:rsid w:val="000B0491"/>
    <w:rsid w:val="001926DE"/>
    <w:rsid w:val="00665661"/>
    <w:rsid w:val="00785058"/>
    <w:rsid w:val="00A52033"/>
    <w:rsid w:val="00DC6627"/>
    <w:rsid w:val="00DF1E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A93F8F0-7EC8-4A5B-9E9D-FE2BDBC8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04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0491"/>
  </w:style>
  <w:style w:type="paragraph" w:styleId="Voettekst">
    <w:name w:val="footer"/>
    <w:basedOn w:val="Standaard"/>
    <w:link w:val="VoettekstChar"/>
    <w:uiPriority w:val="99"/>
    <w:unhideWhenUsed/>
    <w:rsid w:val="000B04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0491"/>
  </w:style>
  <w:style w:type="character" w:styleId="Hyperlink">
    <w:name w:val="Hyperlink"/>
    <w:basedOn w:val="Standaardalinea-lettertype"/>
    <w:uiPriority w:val="99"/>
    <w:unhideWhenUsed/>
    <w:rsid w:val="000B0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linical.trials@stlucas.b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clinical.trials@stlucas.be" TargetMode="External"/><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DDE5-CD80-49AA-AB03-5375C8F6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AZ Sint Lucas</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Claeys Sophie</dc:creator>
  <cp:lastModifiedBy>Claeys Sophie</cp:lastModifiedBy>
  <cp:revision>2</cp:revision>
  <dcterms:created xsi:type="dcterms:W3CDTF">2022-05-13T14:32:00Z</dcterms:created>
  <dcterms:modified xsi:type="dcterms:W3CDTF">2022-05-13T14:32:00Z</dcterms:modified>
</cp:coreProperties>
</file>